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BB4" w:rsidRDefault="007A0BB4" w:rsidP="00B43261">
      <w:pPr>
        <w:jc w:val="center"/>
        <w:rPr>
          <w:rFonts w:ascii="Arial" w:hAnsi="Arial" w:cs="Arial"/>
          <w:b/>
        </w:rPr>
      </w:pPr>
      <w:bookmarkStart w:id="0" w:name="_GoBack"/>
      <w:bookmarkEnd w:id="0"/>
      <w:r>
        <w:rPr>
          <w:rFonts w:ascii="Arial" w:hAnsi="Arial" w:cs="Arial"/>
          <w:b/>
          <w:noProof/>
        </w:rPr>
        <w:drawing>
          <wp:anchor distT="0" distB="0" distL="114300" distR="114300" simplePos="0" relativeHeight="251649536" behindDoc="1" locked="0" layoutInCell="1" allowOverlap="1">
            <wp:simplePos x="0" y="0"/>
            <wp:positionH relativeFrom="column">
              <wp:posOffset>232410</wp:posOffset>
            </wp:positionH>
            <wp:positionV relativeFrom="paragraph">
              <wp:posOffset>-196215</wp:posOffset>
            </wp:positionV>
            <wp:extent cx="6105525" cy="2047875"/>
            <wp:effectExtent l="19050" t="0" r="9525" b="0"/>
            <wp:wrapTight wrapText="bothSides">
              <wp:wrapPolygon edited="0">
                <wp:start x="-67" y="0"/>
                <wp:lineTo x="-67" y="21500"/>
                <wp:lineTo x="21634" y="21500"/>
                <wp:lineTo x="21634" y="0"/>
                <wp:lineTo x="-67"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105525" cy="2047875"/>
                    </a:xfrm>
                    <a:prstGeom prst="rect">
                      <a:avLst/>
                    </a:prstGeom>
                    <a:noFill/>
                  </pic:spPr>
                </pic:pic>
              </a:graphicData>
            </a:graphic>
          </wp:anchor>
        </w:drawing>
      </w:r>
    </w:p>
    <w:p w:rsidR="007A0BB4" w:rsidRDefault="007A0BB4" w:rsidP="00B43261">
      <w:pPr>
        <w:jc w:val="center"/>
        <w:rPr>
          <w:rFonts w:ascii="Arial" w:hAnsi="Arial" w:cs="Arial"/>
          <w:b/>
        </w:rPr>
      </w:pPr>
    </w:p>
    <w:p w:rsidR="007A0BB4" w:rsidRDefault="007A0BB4" w:rsidP="00B43261">
      <w:pPr>
        <w:jc w:val="center"/>
        <w:rPr>
          <w:rFonts w:ascii="Arial" w:hAnsi="Arial" w:cs="Arial"/>
          <w:b/>
        </w:rPr>
      </w:pPr>
      <w:r>
        <w:rPr>
          <w:rFonts w:ascii="Arial" w:hAnsi="Arial" w:cs="Arial"/>
          <w:b/>
        </w:rPr>
        <w:br/>
      </w:r>
    </w:p>
    <w:p w:rsidR="00EC6892" w:rsidRPr="00066B8E" w:rsidRDefault="007A0BB4" w:rsidP="00B43261">
      <w:pPr>
        <w:jc w:val="center"/>
        <w:rPr>
          <w:rFonts w:ascii="Arial" w:hAnsi="Arial" w:cs="Arial"/>
          <w:b/>
          <w:i/>
          <w:sz w:val="22"/>
          <w:szCs w:val="22"/>
        </w:rPr>
      </w:pPr>
      <w:r>
        <w:rPr>
          <w:rFonts w:ascii="Arial" w:hAnsi="Arial" w:cs="Arial"/>
          <w:b/>
          <w:i/>
          <w:color w:val="0066FF"/>
          <w:sz w:val="23"/>
          <w:szCs w:val="23"/>
        </w:rPr>
        <w:t>ENTERING</w:t>
      </w:r>
      <w:r w:rsidRPr="00AE24D8">
        <w:rPr>
          <w:rFonts w:ascii="Arial" w:hAnsi="Arial" w:cs="Arial"/>
          <w:b/>
          <w:i/>
          <w:color w:val="0066FF"/>
          <w:sz w:val="23"/>
          <w:szCs w:val="23"/>
        </w:rPr>
        <w:t xml:space="preserve"> OUR TENTH YEAR </w:t>
      </w:r>
      <w:r>
        <w:rPr>
          <w:rFonts w:ascii="Arial" w:hAnsi="Arial" w:cs="Arial"/>
          <w:b/>
          <w:i/>
          <w:color w:val="0066FF"/>
          <w:sz w:val="23"/>
          <w:szCs w:val="23"/>
        </w:rPr>
        <w:t xml:space="preserve">OF </w:t>
      </w:r>
      <w:r w:rsidRPr="00AE24D8">
        <w:rPr>
          <w:rFonts w:ascii="Arial" w:hAnsi="Arial" w:cs="Arial"/>
          <w:b/>
          <w:i/>
          <w:color w:val="0066FF"/>
          <w:sz w:val="23"/>
          <w:szCs w:val="23"/>
        </w:rPr>
        <w:t>PROMOTING OKLAHOMA VALUES OF INTEGRITY AT WORK!</w:t>
      </w:r>
      <w:r>
        <w:rPr>
          <w:rFonts w:ascii="Arial" w:hAnsi="Arial" w:cs="Arial"/>
          <w:b/>
          <w:i/>
          <w:color w:val="0066FF"/>
          <w:sz w:val="23"/>
          <w:szCs w:val="23"/>
        </w:rPr>
        <w:br/>
      </w:r>
      <w:r>
        <w:rPr>
          <w:rFonts w:ascii="Arial" w:hAnsi="Arial" w:cs="Arial"/>
          <w:b/>
        </w:rPr>
        <w:t>Agenda – December 7</w:t>
      </w:r>
      <w:r w:rsidR="00EC6892" w:rsidRPr="00066B8E">
        <w:rPr>
          <w:rFonts w:ascii="Arial" w:hAnsi="Arial" w:cs="Arial"/>
          <w:b/>
        </w:rPr>
        <w:t>, 2012</w:t>
      </w:r>
    </w:p>
    <w:p w:rsidR="00183BA1" w:rsidRPr="00F6295C" w:rsidRDefault="00F04EF6" w:rsidP="00F6295C">
      <w:pPr>
        <w:pStyle w:val="ListParagraph"/>
        <w:numPr>
          <w:ilvl w:val="0"/>
          <w:numId w:val="21"/>
        </w:numPr>
        <w:ind w:left="864"/>
        <w:rPr>
          <w:rFonts w:ascii="Arial" w:hAnsi="Arial" w:cs="Arial"/>
          <w:b/>
        </w:rPr>
      </w:pPr>
      <w:r w:rsidRPr="00F6295C">
        <w:rPr>
          <w:rFonts w:ascii="Arial" w:hAnsi="Arial" w:cs="Arial"/>
          <w:b/>
        </w:rPr>
        <w:t>Welcome</w:t>
      </w:r>
      <w:r w:rsidR="00E37A01" w:rsidRPr="00F6295C">
        <w:rPr>
          <w:rFonts w:ascii="Arial" w:hAnsi="Arial" w:cs="Arial"/>
          <w:b/>
        </w:rPr>
        <w:t xml:space="preserve"> </w:t>
      </w:r>
      <w:r w:rsidR="00EC6892" w:rsidRPr="00F6295C">
        <w:rPr>
          <w:rFonts w:ascii="Arial" w:hAnsi="Arial" w:cs="Arial"/>
          <w:b/>
        </w:rPr>
        <w:t>–</w:t>
      </w:r>
      <w:r w:rsidR="007A0BB4" w:rsidRPr="00F6295C">
        <w:rPr>
          <w:rFonts w:ascii="Arial" w:hAnsi="Arial" w:cs="Arial"/>
          <w:b/>
        </w:rPr>
        <w:t xml:space="preserve">                 </w:t>
      </w:r>
      <w:r w:rsidR="00BC65E6" w:rsidRPr="00F6295C">
        <w:rPr>
          <w:rFonts w:ascii="Arial" w:hAnsi="Arial" w:cs="Arial"/>
          <w:b/>
        </w:rPr>
        <w:t xml:space="preserve">   </w:t>
      </w:r>
      <w:r w:rsidR="00F87E2B" w:rsidRPr="00F6295C">
        <w:rPr>
          <w:rFonts w:ascii="Arial" w:hAnsi="Arial" w:cs="Arial"/>
          <w:b/>
        </w:rPr>
        <w:t xml:space="preserve">    </w:t>
      </w:r>
      <w:r w:rsidR="007A0BB4" w:rsidRPr="00F6295C">
        <w:rPr>
          <w:rFonts w:ascii="Arial" w:hAnsi="Arial" w:cs="Arial"/>
          <w:b/>
        </w:rPr>
        <w:t xml:space="preserve">    </w:t>
      </w:r>
      <w:r w:rsidR="00F87E2B" w:rsidRPr="00F6295C">
        <w:rPr>
          <w:rFonts w:ascii="Arial" w:hAnsi="Arial" w:cs="Arial"/>
          <w:b/>
        </w:rPr>
        <w:t xml:space="preserve"> </w:t>
      </w:r>
      <w:r w:rsidR="00E37A01" w:rsidRPr="00F6295C">
        <w:rPr>
          <w:rFonts w:ascii="Arial" w:hAnsi="Arial" w:cs="Arial"/>
          <w:b/>
        </w:rPr>
        <w:t xml:space="preserve"> </w:t>
      </w:r>
      <w:r w:rsidR="007A0BB4" w:rsidRPr="00F6295C">
        <w:rPr>
          <w:rFonts w:ascii="Arial" w:hAnsi="Arial" w:cs="Arial"/>
          <w:i/>
          <w:sz w:val="20"/>
          <w:szCs w:val="20"/>
        </w:rPr>
        <w:t>Shannon Hiebert</w:t>
      </w:r>
      <w:r w:rsidR="007A0BB4" w:rsidRPr="00F6295C">
        <w:rPr>
          <w:rFonts w:ascii="Arial" w:hAnsi="Arial" w:cs="Arial"/>
          <w:b/>
        </w:rPr>
        <w:t xml:space="preserve">, </w:t>
      </w:r>
      <w:r w:rsidR="007A0BB4" w:rsidRPr="00F6295C">
        <w:rPr>
          <w:rFonts w:ascii="Arial" w:hAnsi="Arial" w:cs="Arial"/>
          <w:i/>
          <w:sz w:val="20"/>
          <w:szCs w:val="20"/>
        </w:rPr>
        <w:t xml:space="preserve">Vice President of Human Resources, Enterprise Holdings; </w:t>
      </w:r>
      <w:r w:rsidR="007A0BB4" w:rsidRPr="00F6295C">
        <w:rPr>
          <w:rFonts w:ascii="Arial" w:hAnsi="Arial" w:cs="Arial"/>
          <w:i/>
          <w:sz w:val="20"/>
          <w:szCs w:val="20"/>
        </w:rPr>
        <w:br/>
        <w:t xml:space="preserve">                                        </w:t>
      </w:r>
      <w:r w:rsidR="00F6295C">
        <w:rPr>
          <w:rFonts w:ascii="Arial" w:hAnsi="Arial" w:cs="Arial"/>
          <w:i/>
          <w:sz w:val="20"/>
          <w:szCs w:val="20"/>
        </w:rPr>
        <w:t xml:space="preserve">       </w:t>
      </w:r>
      <w:r w:rsidR="007A0BB4" w:rsidRPr="00F6295C">
        <w:rPr>
          <w:rFonts w:ascii="Arial" w:hAnsi="Arial" w:cs="Arial"/>
          <w:i/>
          <w:sz w:val="20"/>
          <w:szCs w:val="20"/>
        </w:rPr>
        <w:t xml:space="preserve">     </w:t>
      </w:r>
      <w:r w:rsidR="00E37A01" w:rsidRPr="00F6295C">
        <w:rPr>
          <w:rFonts w:ascii="Arial" w:hAnsi="Arial" w:cs="Arial"/>
          <w:i/>
          <w:sz w:val="20"/>
          <w:szCs w:val="20"/>
        </w:rPr>
        <w:t xml:space="preserve"> </w:t>
      </w:r>
      <w:r w:rsidR="007A0BB4" w:rsidRPr="00F6295C">
        <w:rPr>
          <w:rFonts w:ascii="Arial" w:hAnsi="Arial" w:cs="Arial"/>
          <w:i/>
          <w:sz w:val="20"/>
          <w:szCs w:val="20"/>
        </w:rPr>
        <w:t xml:space="preserve">                                                                     President, OK Ethics Foundation</w:t>
      </w:r>
      <w:r w:rsidR="00F87E2B" w:rsidRPr="00F6295C">
        <w:rPr>
          <w:rFonts w:ascii="Arial" w:hAnsi="Arial" w:cs="Arial"/>
          <w:b/>
        </w:rPr>
        <w:t xml:space="preserve">  </w:t>
      </w:r>
      <w:r w:rsidR="00183BA1" w:rsidRPr="00F6295C">
        <w:rPr>
          <w:rFonts w:ascii="Arial" w:hAnsi="Arial" w:cs="Arial"/>
          <w:b/>
        </w:rPr>
        <w:t>●  New Members</w:t>
      </w:r>
      <w:r w:rsidR="00F6295C" w:rsidRPr="00F6295C">
        <w:rPr>
          <w:rFonts w:ascii="Arial" w:hAnsi="Arial" w:cs="Arial"/>
          <w:b/>
        </w:rPr>
        <w:t xml:space="preserve"> </w:t>
      </w:r>
      <w:r w:rsidR="00F6295C">
        <w:rPr>
          <w:rFonts w:ascii="Arial" w:hAnsi="Arial" w:cs="Arial"/>
          <w:b/>
        </w:rPr>
        <w:t xml:space="preserve">and the </w:t>
      </w:r>
      <w:proofErr w:type="spellStart"/>
      <w:r w:rsidR="00183BA1" w:rsidRPr="00F6295C">
        <w:rPr>
          <w:rFonts w:ascii="Arial" w:hAnsi="Arial" w:cs="Arial"/>
          <w:b/>
        </w:rPr>
        <w:t>Manby</w:t>
      </w:r>
      <w:proofErr w:type="spellEnd"/>
      <w:r w:rsidR="00183BA1" w:rsidRPr="00F6295C">
        <w:rPr>
          <w:rFonts w:ascii="Arial" w:hAnsi="Arial" w:cs="Arial"/>
          <w:b/>
        </w:rPr>
        <w:t xml:space="preserve"> family from Norcross, Georgia</w:t>
      </w:r>
    </w:p>
    <w:p w:rsidR="007A0BB4" w:rsidRDefault="00334C0B" w:rsidP="007E7B8F">
      <w:pPr>
        <w:rPr>
          <w:rFonts w:ascii="Arial" w:hAnsi="Arial" w:cs="Arial"/>
          <w:b/>
          <w:sz w:val="22"/>
          <w:szCs w:val="22"/>
        </w:rPr>
      </w:pPr>
      <w:r>
        <w:rPr>
          <w:rFonts w:ascii="Arial" w:hAnsi="Arial" w:cs="Arial"/>
          <w:b/>
          <w:sz w:val="22"/>
          <w:szCs w:val="22"/>
        </w:rPr>
        <w:t xml:space="preserve"> </w:t>
      </w:r>
      <w:r w:rsidR="00EA46B6">
        <w:rPr>
          <w:rFonts w:ascii="Arial" w:hAnsi="Arial" w:cs="Arial"/>
          <w:b/>
          <w:sz w:val="22"/>
          <w:szCs w:val="22"/>
        </w:rPr>
        <w:t>II</w:t>
      </w:r>
      <w:proofErr w:type="gramStart"/>
      <w:r w:rsidR="00EA46B6">
        <w:rPr>
          <w:rFonts w:ascii="Arial" w:hAnsi="Arial" w:cs="Arial"/>
          <w:b/>
          <w:sz w:val="22"/>
          <w:szCs w:val="22"/>
        </w:rPr>
        <w:t xml:space="preserve">.  </w:t>
      </w:r>
      <w:r w:rsidR="007E7B8F">
        <w:rPr>
          <w:rFonts w:ascii="Arial" w:hAnsi="Arial" w:cs="Arial"/>
          <w:b/>
          <w:sz w:val="22"/>
          <w:szCs w:val="22"/>
        </w:rPr>
        <w:t>Kudos</w:t>
      </w:r>
      <w:proofErr w:type="gramEnd"/>
      <w:r w:rsidR="007E7B8F">
        <w:rPr>
          <w:rFonts w:ascii="Arial" w:hAnsi="Arial" w:cs="Arial"/>
          <w:b/>
          <w:sz w:val="22"/>
          <w:szCs w:val="22"/>
        </w:rPr>
        <w:t xml:space="preserve"> – </w:t>
      </w:r>
      <w:r w:rsidR="00A74234" w:rsidRPr="00A74234">
        <w:rPr>
          <w:rFonts w:ascii="Arial" w:hAnsi="Arial" w:cs="Arial"/>
          <w:i/>
          <w:sz w:val="20"/>
          <w:szCs w:val="20"/>
        </w:rPr>
        <w:t xml:space="preserve"> </w:t>
      </w:r>
      <w:r w:rsidR="00A74234">
        <w:rPr>
          <w:rFonts w:ascii="Arial" w:hAnsi="Arial" w:cs="Arial"/>
          <w:i/>
          <w:sz w:val="20"/>
          <w:szCs w:val="20"/>
        </w:rPr>
        <w:t xml:space="preserve">                                    </w:t>
      </w:r>
      <w:r w:rsidR="007E7B8F">
        <w:rPr>
          <w:rFonts w:ascii="Arial" w:hAnsi="Arial" w:cs="Arial"/>
          <w:b/>
          <w:sz w:val="22"/>
          <w:szCs w:val="22"/>
        </w:rPr>
        <w:tab/>
      </w:r>
    </w:p>
    <w:p w:rsidR="007E7B8F" w:rsidRPr="00E37A01" w:rsidRDefault="00334C0B" w:rsidP="007E7B8F">
      <w:pPr>
        <w:rPr>
          <w:rFonts w:ascii="Arial" w:hAnsi="Arial" w:cs="Arial"/>
          <w:i/>
          <w:sz w:val="20"/>
          <w:szCs w:val="20"/>
        </w:rPr>
      </w:pPr>
      <w:r>
        <w:rPr>
          <w:rFonts w:ascii="Arial" w:hAnsi="Arial" w:cs="Arial"/>
          <w:b/>
          <w:sz w:val="22"/>
          <w:szCs w:val="22"/>
        </w:rPr>
        <w:t xml:space="preserve">    </w:t>
      </w:r>
      <w:r w:rsidR="00F6295C">
        <w:rPr>
          <w:rFonts w:ascii="Arial" w:hAnsi="Arial" w:cs="Arial"/>
          <w:b/>
          <w:sz w:val="22"/>
          <w:szCs w:val="22"/>
        </w:rPr>
        <w:t xml:space="preserve">    </w:t>
      </w:r>
      <w:proofErr w:type="gramStart"/>
      <w:r w:rsidR="00E825C1">
        <w:rPr>
          <w:rFonts w:ascii="Arial" w:hAnsi="Arial" w:cs="Arial"/>
          <w:b/>
          <w:sz w:val="22"/>
          <w:szCs w:val="22"/>
        </w:rPr>
        <w:t>●  Co</w:t>
      </w:r>
      <w:proofErr w:type="gramEnd"/>
      <w:r w:rsidR="00E825C1">
        <w:rPr>
          <w:rFonts w:ascii="Arial" w:hAnsi="Arial" w:cs="Arial"/>
          <w:b/>
          <w:sz w:val="22"/>
          <w:szCs w:val="22"/>
        </w:rPr>
        <w:t>-hosts: Strata Leadership</w:t>
      </w:r>
      <w:r w:rsidR="007E7B8F">
        <w:rPr>
          <w:rFonts w:ascii="Arial" w:hAnsi="Arial" w:cs="Arial"/>
          <w:b/>
          <w:sz w:val="22"/>
          <w:szCs w:val="22"/>
        </w:rPr>
        <w:tab/>
      </w:r>
      <w:r w:rsidR="00183BA1">
        <w:rPr>
          <w:rFonts w:ascii="Arial" w:hAnsi="Arial" w:cs="Arial"/>
          <w:b/>
          <w:sz w:val="22"/>
          <w:szCs w:val="22"/>
        </w:rPr>
        <w:br/>
        <w:t xml:space="preserve">    </w:t>
      </w:r>
      <w:r>
        <w:rPr>
          <w:rFonts w:ascii="Arial" w:hAnsi="Arial" w:cs="Arial"/>
          <w:b/>
          <w:sz w:val="22"/>
          <w:szCs w:val="22"/>
        </w:rPr>
        <w:t xml:space="preserve">    </w:t>
      </w:r>
      <w:r w:rsidR="007E7B8F">
        <w:rPr>
          <w:rFonts w:ascii="Arial" w:hAnsi="Arial" w:cs="Arial"/>
          <w:b/>
          <w:sz w:val="22"/>
          <w:szCs w:val="22"/>
        </w:rPr>
        <w:t xml:space="preserve">● </w:t>
      </w:r>
      <w:r w:rsidR="007A0BB4">
        <w:rPr>
          <w:rFonts w:ascii="Arial" w:hAnsi="Arial" w:cs="Arial"/>
          <w:b/>
          <w:sz w:val="22"/>
          <w:szCs w:val="22"/>
        </w:rPr>
        <w:t>OKLAHOMA SW</w:t>
      </w:r>
      <w:r>
        <w:rPr>
          <w:rFonts w:ascii="Arial" w:hAnsi="Arial" w:cs="Arial"/>
          <w:b/>
          <w:sz w:val="22"/>
          <w:szCs w:val="22"/>
        </w:rPr>
        <w:t>EEPS TEXAS REGIONAL ETHICS BOWL</w:t>
      </w:r>
      <w:r w:rsidR="007A0BB4">
        <w:rPr>
          <w:rFonts w:ascii="Arial" w:hAnsi="Arial" w:cs="Arial"/>
          <w:b/>
          <w:sz w:val="22"/>
          <w:szCs w:val="22"/>
        </w:rPr>
        <w:t xml:space="preserve">  </w:t>
      </w:r>
      <w:r w:rsidR="007A0BB4">
        <w:rPr>
          <w:rFonts w:ascii="Arial" w:hAnsi="Arial" w:cs="Arial"/>
          <w:i/>
          <w:sz w:val="22"/>
          <w:szCs w:val="22"/>
        </w:rPr>
        <w:t xml:space="preserve">- </w:t>
      </w:r>
      <w:r w:rsidR="00E37A01">
        <w:rPr>
          <w:rFonts w:ascii="Arial" w:hAnsi="Arial" w:cs="Arial"/>
          <w:i/>
          <w:sz w:val="22"/>
          <w:szCs w:val="22"/>
        </w:rPr>
        <w:t xml:space="preserve">    </w:t>
      </w:r>
      <w:r w:rsidR="00F75A87">
        <w:rPr>
          <w:rFonts w:ascii="Arial" w:hAnsi="Arial" w:cs="Arial"/>
          <w:i/>
          <w:sz w:val="22"/>
          <w:szCs w:val="22"/>
        </w:rPr>
        <w:t xml:space="preserve">        </w:t>
      </w:r>
      <w:proofErr w:type="spellStart"/>
      <w:r w:rsidR="007A0BB4" w:rsidRPr="00E37A01">
        <w:rPr>
          <w:rFonts w:ascii="Arial" w:hAnsi="Arial" w:cs="Arial"/>
          <w:i/>
          <w:sz w:val="20"/>
          <w:szCs w:val="20"/>
        </w:rPr>
        <w:t>Chaz</w:t>
      </w:r>
      <w:proofErr w:type="spellEnd"/>
      <w:r w:rsidR="007A0BB4" w:rsidRPr="00E37A01">
        <w:rPr>
          <w:rFonts w:ascii="Arial" w:hAnsi="Arial" w:cs="Arial"/>
          <w:i/>
          <w:sz w:val="20"/>
          <w:szCs w:val="20"/>
        </w:rPr>
        <w:t xml:space="preserve"> Carter, Oklahoma Christian</w:t>
      </w:r>
    </w:p>
    <w:p w:rsidR="007A0BB4" w:rsidRPr="00334C0B" w:rsidRDefault="007E7B8F" w:rsidP="00F6295C">
      <w:pPr>
        <w:ind w:left="720"/>
        <w:rPr>
          <w:rFonts w:ascii="Arial" w:hAnsi="Arial" w:cs="Arial"/>
          <w:sz w:val="22"/>
          <w:szCs w:val="22"/>
        </w:rPr>
      </w:pPr>
      <w:r>
        <w:rPr>
          <w:rFonts w:ascii="Arial" w:hAnsi="Arial" w:cs="Arial"/>
          <w:b/>
          <w:sz w:val="22"/>
          <w:szCs w:val="22"/>
        </w:rPr>
        <w:t>Oklahoma Christian University, 1rst &amp; 3</w:t>
      </w:r>
      <w:r w:rsidRPr="007E7B8F">
        <w:rPr>
          <w:rFonts w:ascii="Arial" w:hAnsi="Arial" w:cs="Arial"/>
          <w:b/>
          <w:sz w:val="22"/>
          <w:szCs w:val="22"/>
          <w:vertAlign w:val="superscript"/>
        </w:rPr>
        <w:t>rd</w:t>
      </w:r>
      <w:r>
        <w:rPr>
          <w:rFonts w:ascii="Arial" w:hAnsi="Arial" w:cs="Arial"/>
          <w:b/>
          <w:sz w:val="22"/>
          <w:szCs w:val="22"/>
        </w:rPr>
        <w:t xml:space="preserve"> place</w:t>
      </w:r>
      <w:r>
        <w:rPr>
          <w:rFonts w:ascii="Arial" w:hAnsi="Arial" w:cs="Arial"/>
          <w:b/>
          <w:sz w:val="22"/>
          <w:szCs w:val="22"/>
        </w:rPr>
        <w:br/>
      </w:r>
      <w:r w:rsidRPr="00F6295C">
        <w:rPr>
          <w:rFonts w:ascii="Arial" w:hAnsi="Arial" w:cs="Arial"/>
          <w:sz w:val="22"/>
          <w:szCs w:val="22"/>
        </w:rPr>
        <w:t xml:space="preserve">Advisor: Professor Jeffrey Simmons </w:t>
      </w:r>
      <w:r w:rsidR="007A0BB4" w:rsidRPr="00F6295C">
        <w:rPr>
          <w:rFonts w:ascii="Arial" w:hAnsi="Arial" w:cs="Arial"/>
          <w:sz w:val="22"/>
          <w:szCs w:val="22"/>
        </w:rPr>
        <w:br/>
      </w:r>
      <w:r w:rsidR="00E251B2" w:rsidRPr="00F6295C">
        <w:rPr>
          <w:rFonts w:ascii="Arial" w:hAnsi="Arial" w:cs="Arial"/>
          <w:sz w:val="22"/>
          <w:szCs w:val="22"/>
        </w:rPr>
        <w:t xml:space="preserve">Team Members:  </w:t>
      </w:r>
      <w:r w:rsidR="005258AA" w:rsidRPr="00F6295C">
        <w:rPr>
          <w:rFonts w:ascii="Arial" w:hAnsi="Arial" w:cs="Arial"/>
          <w:sz w:val="22"/>
          <w:szCs w:val="22"/>
        </w:rPr>
        <w:t xml:space="preserve"> Cha</w:t>
      </w:r>
      <w:r w:rsidR="007A0BB4" w:rsidRPr="00F6295C">
        <w:rPr>
          <w:rFonts w:ascii="Arial" w:hAnsi="Arial" w:cs="Arial"/>
          <w:sz w:val="22"/>
          <w:szCs w:val="22"/>
        </w:rPr>
        <w:t>s</w:t>
      </w:r>
      <w:r w:rsidR="005258AA" w:rsidRPr="00F6295C">
        <w:rPr>
          <w:rFonts w:ascii="Arial" w:hAnsi="Arial" w:cs="Arial"/>
          <w:sz w:val="22"/>
          <w:szCs w:val="22"/>
        </w:rPr>
        <w:t xml:space="preserve"> Carter,</w:t>
      </w:r>
      <w:r w:rsidR="00E251B2" w:rsidRPr="00F6295C">
        <w:rPr>
          <w:rFonts w:ascii="Arial" w:hAnsi="Arial" w:cs="Arial"/>
          <w:sz w:val="22"/>
          <w:szCs w:val="22"/>
        </w:rPr>
        <w:t xml:space="preserve"> Austin Hughes</w:t>
      </w:r>
      <w:r w:rsidR="005258AA" w:rsidRPr="00F6295C">
        <w:rPr>
          <w:rFonts w:ascii="Arial" w:hAnsi="Arial" w:cs="Arial"/>
          <w:sz w:val="22"/>
          <w:szCs w:val="22"/>
        </w:rPr>
        <w:t xml:space="preserve">, </w:t>
      </w:r>
      <w:r w:rsidR="007A0BB4" w:rsidRPr="00F6295C">
        <w:rPr>
          <w:rFonts w:ascii="Arial" w:hAnsi="Arial" w:cs="Arial"/>
          <w:sz w:val="22"/>
          <w:szCs w:val="22"/>
        </w:rPr>
        <w:t xml:space="preserve">Brandon </w:t>
      </w:r>
      <w:proofErr w:type="spellStart"/>
      <w:r w:rsidR="007A0BB4" w:rsidRPr="00F6295C">
        <w:rPr>
          <w:rFonts w:ascii="Arial" w:hAnsi="Arial" w:cs="Arial"/>
          <w:sz w:val="22"/>
          <w:szCs w:val="22"/>
        </w:rPr>
        <w:t>McWaters</w:t>
      </w:r>
      <w:proofErr w:type="spellEnd"/>
      <w:r w:rsidR="007A0BB4" w:rsidRPr="00F6295C">
        <w:rPr>
          <w:rFonts w:ascii="Arial" w:hAnsi="Arial" w:cs="Arial"/>
          <w:sz w:val="22"/>
          <w:szCs w:val="22"/>
        </w:rPr>
        <w:t xml:space="preserve">, </w:t>
      </w:r>
      <w:r w:rsidR="005258AA" w:rsidRPr="00F6295C">
        <w:rPr>
          <w:rFonts w:ascii="Arial" w:hAnsi="Arial" w:cs="Arial"/>
          <w:sz w:val="22"/>
          <w:szCs w:val="22"/>
        </w:rPr>
        <w:t>Hann</w:t>
      </w:r>
      <w:r w:rsidR="007A0BB4" w:rsidRPr="00F6295C">
        <w:rPr>
          <w:rFonts w:ascii="Arial" w:hAnsi="Arial" w:cs="Arial"/>
          <w:sz w:val="22"/>
          <w:szCs w:val="22"/>
        </w:rPr>
        <w:t xml:space="preserve">ah </w:t>
      </w:r>
      <w:proofErr w:type="spellStart"/>
      <w:r w:rsidR="007A0BB4" w:rsidRPr="00F6295C">
        <w:rPr>
          <w:rFonts w:ascii="Arial" w:hAnsi="Arial" w:cs="Arial"/>
          <w:sz w:val="22"/>
          <w:szCs w:val="22"/>
        </w:rPr>
        <w:t>Ketring</w:t>
      </w:r>
      <w:proofErr w:type="spellEnd"/>
      <w:r w:rsidR="009F35B5" w:rsidRPr="00F6295C">
        <w:rPr>
          <w:rFonts w:ascii="Arial" w:hAnsi="Arial" w:cs="Arial"/>
          <w:sz w:val="22"/>
          <w:szCs w:val="22"/>
        </w:rPr>
        <w:t xml:space="preserve"> </w:t>
      </w:r>
      <w:r w:rsidR="009F35B5" w:rsidRPr="00F6295C">
        <w:rPr>
          <w:rFonts w:ascii="Arial" w:hAnsi="Arial" w:cs="Arial"/>
          <w:sz w:val="22"/>
          <w:szCs w:val="22"/>
        </w:rPr>
        <w:br/>
      </w:r>
      <w:r w:rsidR="00777B9C">
        <w:rPr>
          <w:rFonts w:ascii="Arial" w:hAnsi="Arial" w:cs="Arial"/>
          <w:sz w:val="22"/>
          <w:szCs w:val="22"/>
        </w:rPr>
        <w:t xml:space="preserve">  </w:t>
      </w:r>
      <w:r w:rsidR="00301BA8" w:rsidRPr="00F6295C">
        <w:rPr>
          <w:rFonts w:ascii="Arial" w:hAnsi="Arial" w:cs="Arial"/>
          <w:sz w:val="22"/>
          <w:szCs w:val="22"/>
        </w:rPr>
        <w:t xml:space="preserve">and Christian </w:t>
      </w:r>
      <w:proofErr w:type="spellStart"/>
      <w:r w:rsidR="00301BA8" w:rsidRPr="00F6295C">
        <w:rPr>
          <w:rFonts w:ascii="Arial" w:hAnsi="Arial" w:cs="Arial"/>
          <w:sz w:val="22"/>
          <w:szCs w:val="22"/>
        </w:rPr>
        <w:t>Asbill</w:t>
      </w:r>
      <w:proofErr w:type="spellEnd"/>
      <w:r w:rsidRPr="00F6295C">
        <w:rPr>
          <w:rFonts w:ascii="Arial" w:hAnsi="Arial" w:cs="Arial"/>
          <w:b/>
          <w:sz w:val="22"/>
          <w:szCs w:val="22"/>
        </w:rPr>
        <w:br/>
      </w:r>
      <w:r w:rsidRPr="00334C0B">
        <w:rPr>
          <w:rFonts w:ascii="Arial" w:hAnsi="Arial" w:cs="Arial"/>
          <w:b/>
          <w:sz w:val="22"/>
          <w:szCs w:val="22"/>
        </w:rPr>
        <w:t>University of Oklahoma, 2</w:t>
      </w:r>
      <w:r w:rsidRPr="00334C0B">
        <w:rPr>
          <w:rFonts w:ascii="Arial" w:hAnsi="Arial" w:cs="Arial"/>
          <w:b/>
          <w:sz w:val="22"/>
          <w:szCs w:val="22"/>
          <w:vertAlign w:val="superscript"/>
        </w:rPr>
        <w:t>nd</w:t>
      </w:r>
      <w:r w:rsidR="007A0BB4" w:rsidRPr="00334C0B">
        <w:rPr>
          <w:rFonts w:ascii="Arial" w:hAnsi="Arial" w:cs="Arial"/>
          <w:b/>
          <w:sz w:val="22"/>
          <w:szCs w:val="22"/>
        </w:rPr>
        <w:t xml:space="preserve"> place:</w:t>
      </w:r>
      <w:r w:rsidRPr="00334C0B">
        <w:rPr>
          <w:rFonts w:ascii="Arial" w:hAnsi="Arial" w:cs="Arial"/>
          <w:b/>
          <w:sz w:val="22"/>
          <w:szCs w:val="22"/>
        </w:rPr>
        <w:t xml:space="preserve"> </w:t>
      </w:r>
      <w:r w:rsidRPr="00334C0B">
        <w:rPr>
          <w:rFonts w:ascii="Arial" w:hAnsi="Arial" w:cs="Arial"/>
          <w:sz w:val="22"/>
          <w:szCs w:val="22"/>
        </w:rPr>
        <w:t xml:space="preserve">  Advisor: Dr. Steven Ellis</w:t>
      </w:r>
    </w:p>
    <w:p w:rsidR="007A0BB4" w:rsidRPr="00334C0B" w:rsidRDefault="007A0BB4" w:rsidP="00F6295C">
      <w:pPr>
        <w:ind w:left="576" w:firstLine="144"/>
        <w:rPr>
          <w:rFonts w:ascii="Arial" w:hAnsi="Arial" w:cs="Arial"/>
          <w:sz w:val="22"/>
          <w:szCs w:val="22"/>
        </w:rPr>
      </w:pPr>
      <w:r w:rsidRPr="00334C0B">
        <w:rPr>
          <w:rFonts w:ascii="Arial" w:hAnsi="Arial" w:cs="Arial"/>
          <w:b/>
          <w:sz w:val="22"/>
          <w:szCs w:val="22"/>
        </w:rPr>
        <w:t>Oklahoma City University, 4</w:t>
      </w:r>
      <w:r w:rsidRPr="00334C0B">
        <w:rPr>
          <w:rFonts w:ascii="Arial" w:hAnsi="Arial" w:cs="Arial"/>
          <w:b/>
          <w:sz w:val="22"/>
          <w:szCs w:val="22"/>
          <w:vertAlign w:val="superscript"/>
        </w:rPr>
        <w:t>th</w:t>
      </w:r>
      <w:r w:rsidRPr="00334C0B">
        <w:rPr>
          <w:rFonts w:ascii="Arial" w:hAnsi="Arial" w:cs="Arial"/>
          <w:b/>
          <w:sz w:val="22"/>
          <w:szCs w:val="22"/>
        </w:rPr>
        <w:t xml:space="preserve"> place: </w:t>
      </w:r>
      <w:r w:rsidRPr="00334C0B">
        <w:rPr>
          <w:rFonts w:ascii="Arial" w:hAnsi="Arial" w:cs="Arial"/>
          <w:sz w:val="22"/>
          <w:szCs w:val="22"/>
        </w:rPr>
        <w:t>Advisor: Dr. Barbara Crandall</w:t>
      </w:r>
    </w:p>
    <w:p w:rsidR="007E7B8F" w:rsidRPr="00334C0B" w:rsidRDefault="00DA44C6" w:rsidP="00F6295C">
      <w:pPr>
        <w:ind w:left="720"/>
        <w:rPr>
          <w:rFonts w:ascii="Arial" w:hAnsi="Arial" w:cs="Arial"/>
          <w:sz w:val="22"/>
          <w:szCs w:val="22"/>
        </w:rPr>
      </w:pPr>
      <w:r w:rsidRPr="009F35B5">
        <w:rPr>
          <w:rFonts w:ascii="Arial" w:hAnsi="Arial" w:cs="Arial"/>
          <w:b/>
          <w:sz w:val="16"/>
          <w:szCs w:val="16"/>
        </w:rPr>
        <w:br/>
      </w:r>
      <w:r w:rsidR="007E7B8F" w:rsidRPr="00334C0B">
        <w:rPr>
          <w:rFonts w:ascii="Arial" w:hAnsi="Arial" w:cs="Arial"/>
          <w:b/>
          <w:sz w:val="22"/>
          <w:szCs w:val="22"/>
        </w:rPr>
        <w:t>Universities</w:t>
      </w:r>
      <w:r w:rsidR="00E37A01" w:rsidRPr="00334C0B">
        <w:rPr>
          <w:rFonts w:ascii="Arial" w:hAnsi="Arial" w:cs="Arial"/>
          <w:b/>
          <w:sz w:val="22"/>
          <w:szCs w:val="22"/>
        </w:rPr>
        <w:t xml:space="preserve"> representing Oklahoma</w:t>
      </w:r>
      <w:r w:rsidR="007E7B8F" w:rsidRPr="00334C0B">
        <w:rPr>
          <w:rFonts w:ascii="Arial" w:hAnsi="Arial" w:cs="Arial"/>
          <w:b/>
          <w:sz w:val="22"/>
          <w:szCs w:val="22"/>
        </w:rPr>
        <w:t>:</w:t>
      </w:r>
      <w:r w:rsidR="007E7B8F" w:rsidRPr="00334C0B">
        <w:rPr>
          <w:rFonts w:ascii="Arial" w:hAnsi="Arial" w:cs="Arial"/>
          <w:sz w:val="22"/>
          <w:szCs w:val="22"/>
        </w:rPr>
        <w:t xml:space="preserve">  </w:t>
      </w:r>
      <w:r w:rsidR="00E37A01" w:rsidRPr="00334C0B">
        <w:rPr>
          <w:rFonts w:ascii="Arial" w:hAnsi="Arial" w:cs="Arial"/>
          <w:sz w:val="22"/>
          <w:szCs w:val="22"/>
        </w:rPr>
        <w:t xml:space="preserve">Cameron University, </w:t>
      </w:r>
      <w:r w:rsidR="007E7B8F" w:rsidRPr="00334C0B">
        <w:rPr>
          <w:rFonts w:ascii="Arial" w:hAnsi="Arial" w:cs="Arial"/>
          <w:sz w:val="22"/>
          <w:szCs w:val="22"/>
        </w:rPr>
        <w:t>Oklahoma Christian, University of Oklahoma, University of Central Oklahoma, Oklahoma City Unive</w:t>
      </w:r>
      <w:r w:rsidR="007A0BB4" w:rsidRPr="00334C0B">
        <w:rPr>
          <w:rFonts w:ascii="Arial" w:hAnsi="Arial" w:cs="Arial"/>
          <w:sz w:val="22"/>
          <w:szCs w:val="22"/>
        </w:rPr>
        <w:t>rsity</w:t>
      </w:r>
      <w:r w:rsidR="007E7B8F" w:rsidRPr="00334C0B">
        <w:rPr>
          <w:rFonts w:ascii="Arial" w:hAnsi="Arial" w:cs="Arial"/>
          <w:sz w:val="22"/>
          <w:szCs w:val="22"/>
        </w:rPr>
        <w:br/>
      </w:r>
      <w:r w:rsidR="00E37A01" w:rsidRPr="009F35B5">
        <w:rPr>
          <w:rFonts w:ascii="Arial" w:hAnsi="Arial" w:cs="Arial"/>
          <w:sz w:val="16"/>
          <w:szCs w:val="16"/>
        </w:rPr>
        <w:br/>
      </w:r>
      <w:r w:rsidR="007E7B8F" w:rsidRPr="00334C0B">
        <w:rPr>
          <w:rFonts w:ascii="Arial" w:hAnsi="Arial" w:cs="Arial"/>
          <w:b/>
          <w:sz w:val="22"/>
          <w:szCs w:val="22"/>
        </w:rPr>
        <w:t xml:space="preserve">Corporate Judges &amp; Moderators:  </w:t>
      </w:r>
      <w:r w:rsidRPr="00334C0B">
        <w:rPr>
          <w:rFonts w:ascii="Arial" w:hAnsi="Arial" w:cs="Arial"/>
          <w:sz w:val="22"/>
          <w:szCs w:val="22"/>
        </w:rPr>
        <w:t xml:space="preserve">Shannon Hiebert (Enterprise Holdings); Colin Schoonover, (ONG); Tony </w:t>
      </w:r>
      <w:proofErr w:type="spellStart"/>
      <w:r w:rsidRPr="00334C0B">
        <w:rPr>
          <w:rFonts w:ascii="Arial" w:hAnsi="Arial" w:cs="Arial"/>
          <w:sz w:val="22"/>
          <w:szCs w:val="22"/>
        </w:rPr>
        <w:t>Blasier</w:t>
      </w:r>
      <w:proofErr w:type="spellEnd"/>
      <w:r w:rsidRPr="00334C0B">
        <w:rPr>
          <w:rFonts w:ascii="Arial" w:hAnsi="Arial" w:cs="Arial"/>
          <w:sz w:val="22"/>
          <w:szCs w:val="22"/>
        </w:rPr>
        <w:t xml:space="preserve">, </w:t>
      </w:r>
      <w:r w:rsidR="007A0BB4" w:rsidRPr="00334C0B">
        <w:rPr>
          <w:rFonts w:ascii="Arial" w:hAnsi="Arial" w:cs="Arial"/>
          <w:sz w:val="22"/>
          <w:szCs w:val="22"/>
        </w:rPr>
        <w:t xml:space="preserve">and </w:t>
      </w:r>
      <w:r w:rsidRPr="00334C0B">
        <w:rPr>
          <w:rFonts w:ascii="Arial" w:hAnsi="Arial" w:cs="Arial"/>
          <w:sz w:val="22"/>
          <w:szCs w:val="22"/>
        </w:rPr>
        <w:t>Jack Rosenthal (Chesapeake Energy</w:t>
      </w:r>
      <w:proofErr w:type="gramStart"/>
      <w:r w:rsidRPr="00334C0B">
        <w:rPr>
          <w:rFonts w:ascii="Arial" w:hAnsi="Arial" w:cs="Arial"/>
          <w:sz w:val="22"/>
          <w:szCs w:val="22"/>
        </w:rPr>
        <w:t>)</w:t>
      </w:r>
      <w:proofErr w:type="gramEnd"/>
      <w:r w:rsidRPr="00334C0B">
        <w:rPr>
          <w:rFonts w:ascii="Arial" w:hAnsi="Arial" w:cs="Arial"/>
          <w:sz w:val="22"/>
          <w:szCs w:val="22"/>
        </w:rPr>
        <w:br/>
      </w:r>
      <w:r w:rsidRPr="009F35B5">
        <w:rPr>
          <w:rFonts w:ascii="Arial" w:hAnsi="Arial" w:cs="Arial"/>
          <w:sz w:val="16"/>
          <w:szCs w:val="16"/>
        </w:rPr>
        <w:br/>
      </w:r>
      <w:r w:rsidR="007A0BB4" w:rsidRPr="00334C0B">
        <w:rPr>
          <w:rFonts w:ascii="Arial" w:hAnsi="Arial" w:cs="Arial"/>
          <w:sz w:val="22"/>
          <w:szCs w:val="22"/>
        </w:rPr>
        <w:t xml:space="preserve">Student efforts are supported by members’ dues as well as through the generous contributions provided by </w:t>
      </w:r>
      <w:r w:rsidRPr="00334C0B">
        <w:rPr>
          <w:rFonts w:ascii="Arial" w:hAnsi="Arial" w:cs="Arial"/>
          <w:sz w:val="22"/>
          <w:szCs w:val="22"/>
        </w:rPr>
        <w:t>Chesapeake and Enterpr</w:t>
      </w:r>
      <w:r w:rsidR="007A0BB4" w:rsidRPr="00334C0B">
        <w:rPr>
          <w:rFonts w:ascii="Arial" w:hAnsi="Arial" w:cs="Arial"/>
          <w:sz w:val="22"/>
          <w:szCs w:val="22"/>
        </w:rPr>
        <w:t xml:space="preserve">ise Holdings. </w:t>
      </w:r>
      <w:r w:rsidR="00E37A01" w:rsidRPr="00334C0B">
        <w:rPr>
          <w:rFonts w:ascii="Arial" w:hAnsi="Arial" w:cs="Arial"/>
          <w:sz w:val="22"/>
          <w:szCs w:val="22"/>
        </w:rPr>
        <w:t xml:space="preserve">Special thanks to </w:t>
      </w:r>
      <w:r w:rsidRPr="00334C0B">
        <w:rPr>
          <w:rFonts w:ascii="Arial" w:hAnsi="Arial" w:cs="Arial"/>
          <w:sz w:val="22"/>
          <w:szCs w:val="22"/>
        </w:rPr>
        <w:t xml:space="preserve">OK Ethics Board member Bob </w:t>
      </w:r>
      <w:proofErr w:type="gramStart"/>
      <w:r w:rsidRPr="00334C0B">
        <w:rPr>
          <w:rFonts w:ascii="Arial" w:hAnsi="Arial" w:cs="Arial"/>
          <w:sz w:val="22"/>
          <w:szCs w:val="22"/>
        </w:rPr>
        <w:t>Byrne who made a $10,000 contribution last year in memory of his late wife, Jeanne Byrne.</w:t>
      </w:r>
      <w:proofErr w:type="gramEnd"/>
      <w:r w:rsidRPr="00334C0B">
        <w:rPr>
          <w:rFonts w:ascii="Arial" w:hAnsi="Arial" w:cs="Arial"/>
          <w:sz w:val="22"/>
          <w:szCs w:val="22"/>
        </w:rPr>
        <w:t xml:space="preserve">  We are deeply grateful for their continued support!</w:t>
      </w:r>
    </w:p>
    <w:p w:rsidR="009F35B5" w:rsidRPr="00B44F82" w:rsidRDefault="00F04EF6" w:rsidP="00F6295C">
      <w:pPr>
        <w:pStyle w:val="ListParagraph"/>
        <w:ind w:left="432"/>
        <w:rPr>
          <w:rFonts w:ascii="Arial" w:hAnsi="Arial" w:cs="Arial"/>
          <w:b/>
          <w:sz w:val="16"/>
          <w:szCs w:val="16"/>
        </w:rPr>
      </w:pPr>
      <w:r>
        <w:rPr>
          <w:rFonts w:ascii="Arial" w:hAnsi="Arial" w:cs="Arial"/>
        </w:rPr>
        <w:t xml:space="preserve">● </w:t>
      </w:r>
      <w:r w:rsidR="00F6295C">
        <w:rPr>
          <w:rFonts w:ascii="Arial" w:hAnsi="Arial" w:cs="Arial"/>
          <w:b/>
        </w:rPr>
        <w:t>Volunteer Appreciation</w:t>
      </w:r>
      <w:r w:rsidR="00777B9C">
        <w:rPr>
          <w:rFonts w:ascii="Arial" w:hAnsi="Arial" w:cs="Arial"/>
          <w:b/>
        </w:rPr>
        <w:br/>
      </w:r>
    </w:p>
    <w:p w:rsidR="00004AD4" w:rsidRDefault="009F35B5" w:rsidP="009F35B5">
      <w:pPr>
        <w:pStyle w:val="ListParagraph"/>
        <w:ind w:left="0"/>
        <w:rPr>
          <w:rFonts w:ascii="Arial" w:hAnsi="Arial" w:cs="Arial"/>
        </w:rPr>
      </w:pPr>
      <w:r>
        <w:rPr>
          <w:rFonts w:ascii="Arial" w:hAnsi="Arial" w:cs="Arial"/>
          <w:b/>
          <w:noProof/>
        </w:rPr>
        <w:drawing>
          <wp:anchor distT="0" distB="0" distL="114300" distR="114300" simplePos="0" relativeHeight="251686400" behindDoc="1" locked="0" layoutInCell="1" allowOverlap="1">
            <wp:simplePos x="0" y="0"/>
            <wp:positionH relativeFrom="column">
              <wp:posOffset>190500</wp:posOffset>
            </wp:positionH>
            <wp:positionV relativeFrom="paragraph">
              <wp:posOffset>750570</wp:posOffset>
            </wp:positionV>
            <wp:extent cx="6143625" cy="1762125"/>
            <wp:effectExtent l="19050" t="0" r="9525" b="0"/>
            <wp:wrapTight wrapText="bothSides">
              <wp:wrapPolygon edited="0">
                <wp:start x="-67" y="0"/>
                <wp:lineTo x="-67" y="21483"/>
                <wp:lineTo x="21633" y="21483"/>
                <wp:lineTo x="21633" y="0"/>
                <wp:lineTo x="-67" y="0"/>
              </wp:wrapPolygon>
            </wp:wrapTight>
            <wp:docPr id="1" name="Picture 0" descr="Banner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2012.JPG"/>
                    <pic:cNvPicPr/>
                  </pic:nvPicPr>
                  <pic:blipFill>
                    <a:blip r:embed="rId9" cstate="print"/>
                    <a:srcRect t="2956" b="5911"/>
                    <a:stretch>
                      <a:fillRect/>
                    </a:stretch>
                  </pic:blipFill>
                  <pic:spPr>
                    <a:xfrm>
                      <a:off x="0" y="0"/>
                      <a:ext cx="6143625" cy="1762125"/>
                    </a:xfrm>
                    <a:prstGeom prst="rect">
                      <a:avLst/>
                    </a:prstGeom>
                  </pic:spPr>
                </pic:pic>
              </a:graphicData>
            </a:graphic>
          </wp:anchor>
        </w:drawing>
      </w:r>
      <w:r>
        <w:rPr>
          <w:rFonts w:ascii="Arial" w:hAnsi="Arial" w:cs="Arial"/>
          <w:b/>
        </w:rPr>
        <w:t>III</w:t>
      </w:r>
      <w:proofErr w:type="gramStart"/>
      <w:r>
        <w:rPr>
          <w:rFonts w:ascii="Arial" w:hAnsi="Arial" w:cs="Arial"/>
          <w:b/>
        </w:rPr>
        <w:t xml:space="preserve">.  </w:t>
      </w:r>
      <w:r w:rsidR="00A74234" w:rsidRPr="009F35B5">
        <w:rPr>
          <w:rFonts w:ascii="Arial" w:hAnsi="Arial" w:cs="Arial"/>
          <w:b/>
        </w:rPr>
        <w:t>Upcoming</w:t>
      </w:r>
      <w:proofErr w:type="gramEnd"/>
      <w:r w:rsidR="00A74234" w:rsidRPr="009F35B5">
        <w:rPr>
          <w:rFonts w:ascii="Arial" w:hAnsi="Arial" w:cs="Arial"/>
          <w:b/>
        </w:rPr>
        <w:t xml:space="preserve"> Events -                                                                          </w:t>
      </w:r>
      <w:r w:rsidR="00A74234" w:rsidRPr="009F35B5">
        <w:rPr>
          <w:rFonts w:ascii="Arial" w:hAnsi="Arial" w:cs="Arial"/>
          <w:i/>
          <w:sz w:val="20"/>
          <w:szCs w:val="20"/>
        </w:rPr>
        <w:t>Shannon Warren, Founder, OK Ethics</w:t>
      </w:r>
      <w:r>
        <w:rPr>
          <w:rFonts w:ascii="Arial" w:hAnsi="Arial" w:cs="Arial"/>
          <w:b/>
        </w:rPr>
        <w:t xml:space="preserve">  </w:t>
      </w:r>
      <w:r>
        <w:rPr>
          <w:rFonts w:ascii="Arial" w:hAnsi="Arial" w:cs="Arial"/>
          <w:b/>
        </w:rPr>
        <w:br/>
        <w:t>I</w:t>
      </w:r>
      <w:r w:rsidR="00A74234">
        <w:rPr>
          <w:rFonts w:ascii="Arial" w:hAnsi="Arial" w:cs="Arial"/>
          <w:b/>
        </w:rPr>
        <w:t xml:space="preserve">V.  </w:t>
      </w:r>
      <w:r w:rsidR="00334C0B">
        <w:rPr>
          <w:rFonts w:ascii="Arial" w:hAnsi="Arial" w:cs="Arial"/>
          <w:b/>
        </w:rPr>
        <w:t>Introduction –</w:t>
      </w:r>
      <w:r w:rsidR="00F36DF4">
        <w:rPr>
          <w:rFonts w:ascii="Arial" w:hAnsi="Arial" w:cs="Arial"/>
          <w:i/>
          <w:sz w:val="20"/>
          <w:szCs w:val="20"/>
        </w:rPr>
        <w:t>Bob Byrne, Chief Diplomat</w:t>
      </w:r>
      <w:r w:rsidR="00334C0B">
        <w:rPr>
          <w:rFonts w:ascii="Arial" w:hAnsi="Arial" w:cs="Arial"/>
          <w:i/>
          <w:sz w:val="20"/>
          <w:szCs w:val="20"/>
        </w:rPr>
        <w:t>, OK Ethics Consortium Board of Directors (Retired USAF &amp; Boeing)</w:t>
      </w:r>
      <w:r w:rsidR="00334C0B">
        <w:rPr>
          <w:rFonts w:ascii="Arial" w:hAnsi="Arial" w:cs="Arial"/>
          <w:i/>
          <w:sz w:val="20"/>
          <w:szCs w:val="20"/>
        </w:rPr>
        <w:br/>
      </w:r>
      <w:r w:rsidR="00334C0B" w:rsidRPr="00334C0B">
        <w:rPr>
          <w:rFonts w:ascii="Arial" w:hAnsi="Arial" w:cs="Arial"/>
          <w:i/>
        </w:rPr>
        <w:t xml:space="preserve">      </w:t>
      </w:r>
      <w:r w:rsidR="00334C0B" w:rsidRPr="00334C0B">
        <w:rPr>
          <w:rFonts w:ascii="Arial" w:hAnsi="Arial" w:cs="Arial"/>
          <w:b/>
        </w:rPr>
        <w:t xml:space="preserve"> Keynote:</w:t>
      </w:r>
      <w:r w:rsidR="00F75A87">
        <w:rPr>
          <w:rFonts w:ascii="Arial" w:hAnsi="Arial" w:cs="Arial"/>
          <w:b/>
        </w:rPr>
        <w:t xml:space="preserve">  </w:t>
      </w:r>
      <w:r w:rsidR="00F75A87" w:rsidRPr="003044C1">
        <w:rPr>
          <w:rFonts w:ascii="Arial" w:hAnsi="Arial" w:cs="Arial"/>
          <w:b/>
          <w:bCs/>
        </w:rPr>
        <w:t xml:space="preserve">Joel </w:t>
      </w:r>
      <w:proofErr w:type="spellStart"/>
      <w:r w:rsidR="00F75A87" w:rsidRPr="003044C1">
        <w:rPr>
          <w:rFonts w:ascii="Arial" w:hAnsi="Arial" w:cs="Arial"/>
          <w:b/>
          <w:bCs/>
        </w:rPr>
        <w:t>Manby</w:t>
      </w:r>
      <w:proofErr w:type="spellEnd"/>
      <w:r w:rsidR="00F75A87">
        <w:rPr>
          <w:rFonts w:ascii="Arial" w:hAnsi="Arial" w:cs="Arial"/>
          <w:b/>
          <w:bCs/>
        </w:rPr>
        <w:t xml:space="preserve">, </w:t>
      </w:r>
      <w:r w:rsidR="00F75A87" w:rsidRPr="003044C1">
        <w:rPr>
          <w:rFonts w:ascii="Arial" w:hAnsi="Arial" w:cs="Arial"/>
          <w:b/>
          <w:bCs/>
        </w:rPr>
        <w:t>President and CEO,</w:t>
      </w:r>
      <w:r w:rsidR="00F75A87">
        <w:rPr>
          <w:rFonts w:ascii="Arial" w:hAnsi="Arial" w:cs="Arial"/>
          <w:b/>
          <w:bCs/>
        </w:rPr>
        <w:t xml:space="preserve"> </w:t>
      </w:r>
      <w:proofErr w:type="spellStart"/>
      <w:r w:rsidR="00F75A87" w:rsidRPr="003044C1">
        <w:rPr>
          <w:rFonts w:ascii="Arial" w:hAnsi="Arial" w:cs="Arial"/>
          <w:b/>
          <w:bCs/>
        </w:rPr>
        <w:t>Herschend</w:t>
      </w:r>
      <w:proofErr w:type="spellEnd"/>
      <w:r w:rsidR="00F75A87" w:rsidRPr="003044C1">
        <w:rPr>
          <w:rFonts w:ascii="Arial" w:hAnsi="Arial" w:cs="Arial"/>
          <w:b/>
          <w:bCs/>
        </w:rPr>
        <w:t xml:space="preserve"> Family Entertainment </w:t>
      </w:r>
      <w:r w:rsidR="00F75A87">
        <w:rPr>
          <w:rFonts w:ascii="Arial" w:hAnsi="Arial" w:cs="Arial"/>
          <w:b/>
          <w:bCs/>
        </w:rPr>
        <w:t>C</w:t>
      </w:r>
      <w:r w:rsidR="00F75A87" w:rsidRPr="003044C1">
        <w:rPr>
          <w:rFonts w:ascii="Arial" w:hAnsi="Arial" w:cs="Arial"/>
          <w:b/>
          <w:bCs/>
        </w:rPr>
        <w:t>orporation</w:t>
      </w:r>
      <w:r>
        <w:rPr>
          <w:rFonts w:ascii="Arial" w:hAnsi="Arial" w:cs="Arial"/>
          <w:b/>
          <w:bCs/>
        </w:rPr>
        <w:br/>
      </w:r>
      <w:r>
        <w:rPr>
          <w:rFonts w:ascii="Arial" w:hAnsi="Arial" w:cs="Arial"/>
          <w:b/>
          <w:i/>
        </w:rPr>
        <w:t xml:space="preserve">      </w:t>
      </w:r>
      <w:r w:rsidR="00E37A01" w:rsidRPr="00E37A01">
        <w:rPr>
          <w:rFonts w:ascii="Arial" w:hAnsi="Arial" w:cs="Arial"/>
          <w:b/>
          <w:i/>
        </w:rPr>
        <w:t>Love Works!</w:t>
      </w:r>
      <w:r w:rsidR="00A74234" w:rsidRPr="00A74234">
        <w:rPr>
          <w:rFonts w:ascii="Arial" w:hAnsi="Arial" w:cs="Arial"/>
          <w:b/>
          <w:i/>
        </w:rPr>
        <w:t xml:space="preserve"> </w:t>
      </w:r>
      <w:r w:rsidR="00A74234">
        <w:rPr>
          <w:rFonts w:ascii="Arial" w:hAnsi="Arial" w:cs="Arial"/>
          <w:b/>
        </w:rPr>
        <w:t xml:space="preserve">Book </w:t>
      </w:r>
      <w:r w:rsidR="00E37A01">
        <w:rPr>
          <w:rFonts w:ascii="Arial" w:hAnsi="Arial" w:cs="Arial"/>
          <w:b/>
        </w:rPr>
        <w:t>s</w:t>
      </w:r>
      <w:r w:rsidR="00A74234">
        <w:rPr>
          <w:rFonts w:ascii="Arial" w:hAnsi="Arial" w:cs="Arial"/>
          <w:b/>
        </w:rPr>
        <w:t xml:space="preserve">igning immediately following program; </w:t>
      </w:r>
      <w:r w:rsidR="00A74234" w:rsidRPr="00C11791">
        <w:rPr>
          <w:rFonts w:ascii="Arial" w:hAnsi="Arial" w:cs="Arial"/>
        </w:rPr>
        <w:t>Make $</w:t>
      </w:r>
      <w:r w:rsidR="00E37A01">
        <w:rPr>
          <w:rFonts w:ascii="Arial" w:hAnsi="Arial" w:cs="Arial"/>
        </w:rPr>
        <w:t>20</w:t>
      </w:r>
      <w:r w:rsidR="00A74234" w:rsidRPr="00C11791">
        <w:rPr>
          <w:rFonts w:ascii="Arial" w:hAnsi="Arial" w:cs="Arial"/>
        </w:rPr>
        <w:t xml:space="preserve"> ch</w:t>
      </w:r>
      <w:r w:rsidR="00A74234">
        <w:rPr>
          <w:rFonts w:ascii="Arial" w:hAnsi="Arial" w:cs="Arial"/>
        </w:rPr>
        <w:t>ecks payable to</w:t>
      </w:r>
      <w:r w:rsidR="00620D25">
        <w:rPr>
          <w:rFonts w:ascii="Arial" w:hAnsi="Arial" w:cs="Arial"/>
        </w:rPr>
        <w:t xml:space="preserve"> HFE </w:t>
      </w:r>
    </w:p>
    <w:p w:rsidR="008B23C7" w:rsidRDefault="008B23C7" w:rsidP="00DD6573">
      <w:pPr>
        <w:rPr>
          <w:rFonts w:ascii="Arial" w:hAnsi="Arial" w:cs="Arial"/>
          <w:b/>
          <w:sz w:val="22"/>
          <w:szCs w:val="22"/>
          <w:u w:val="single"/>
        </w:rPr>
      </w:pPr>
    </w:p>
    <w:p w:rsidR="008B23C7" w:rsidRDefault="008B23C7" w:rsidP="00DD6573">
      <w:pPr>
        <w:rPr>
          <w:rFonts w:ascii="Arial" w:hAnsi="Arial" w:cs="Arial"/>
          <w:b/>
          <w:sz w:val="22"/>
          <w:szCs w:val="22"/>
          <w:u w:val="single"/>
        </w:rPr>
      </w:pPr>
    </w:p>
    <w:p w:rsidR="008B23C7" w:rsidRDefault="008B23C7" w:rsidP="00DD6573">
      <w:pPr>
        <w:rPr>
          <w:rFonts w:ascii="Arial" w:hAnsi="Arial" w:cs="Arial"/>
          <w:b/>
          <w:sz w:val="22"/>
          <w:szCs w:val="22"/>
          <w:u w:val="single"/>
        </w:rPr>
      </w:pPr>
    </w:p>
    <w:p w:rsidR="008B23C7" w:rsidRDefault="008B23C7" w:rsidP="00DD6573">
      <w:pPr>
        <w:rPr>
          <w:rFonts w:ascii="Arial" w:hAnsi="Arial" w:cs="Arial"/>
          <w:b/>
          <w:sz w:val="22"/>
          <w:szCs w:val="22"/>
          <w:u w:val="single"/>
        </w:rPr>
      </w:pPr>
    </w:p>
    <w:p w:rsidR="008B23C7" w:rsidRDefault="008B23C7" w:rsidP="00DD6573">
      <w:pPr>
        <w:rPr>
          <w:rFonts w:ascii="Arial" w:hAnsi="Arial" w:cs="Arial"/>
          <w:b/>
          <w:sz w:val="22"/>
          <w:szCs w:val="22"/>
          <w:u w:val="single"/>
        </w:rPr>
      </w:pPr>
    </w:p>
    <w:p w:rsidR="008B23C7" w:rsidRDefault="008B23C7" w:rsidP="00DD6573">
      <w:pPr>
        <w:rPr>
          <w:rFonts w:ascii="Arial" w:hAnsi="Arial" w:cs="Arial"/>
          <w:b/>
          <w:sz w:val="22"/>
          <w:szCs w:val="22"/>
          <w:u w:val="single"/>
        </w:rPr>
      </w:pPr>
    </w:p>
    <w:p w:rsidR="008B23C7" w:rsidRDefault="008B23C7" w:rsidP="00DD6573">
      <w:pPr>
        <w:rPr>
          <w:rFonts w:ascii="Arial" w:hAnsi="Arial" w:cs="Arial"/>
          <w:b/>
          <w:sz w:val="22"/>
          <w:szCs w:val="22"/>
          <w:u w:val="single"/>
        </w:rPr>
      </w:pPr>
    </w:p>
    <w:p w:rsidR="008B23C7" w:rsidRDefault="008B23C7" w:rsidP="008B23C7">
      <w:pPr>
        <w:rPr>
          <w:rFonts w:ascii="Arial" w:hAnsi="Arial" w:cs="Arial"/>
          <w:b/>
          <w:sz w:val="22"/>
          <w:szCs w:val="22"/>
          <w:u w:val="single"/>
        </w:rPr>
      </w:pPr>
      <w:r>
        <w:rPr>
          <w:rFonts w:ascii="Arial" w:hAnsi="Arial" w:cs="Arial"/>
          <w:b/>
          <w:sz w:val="22"/>
          <w:szCs w:val="22"/>
          <w:u w:val="single"/>
        </w:rPr>
        <w:br/>
      </w:r>
      <w:r>
        <w:rPr>
          <w:rFonts w:ascii="Arial" w:hAnsi="Arial" w:cs="Arial"/>
          <w:b/>
          <w:sz w:val="22"/>
          <w:szCs w:val="22"/>
          <w:u w:val="single"/>
        </w:rPr>
        <w:br/>
      </w:r>
    </w:p>
    <w:p w:rsidR="008B23C7" w:rsidRPr="006327D7" w:rsidRDefault="008B23C7" w:rsidP="008B23C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rPr>
          <w:rFonts w:ascii="Arial" w:hAnsi="Arial" w:cs="Arial"/>
          <w:b/>
          <w:i/>
          <w:sz w:val="22"/>
          <w:szCs w:val="22"/>
        </w:rPr>
      </w:pPr>
      <w:r>
        <w:rPr>
          <w:rFonts w:ascii="Arial" w:hAnsi="Arial" w:cs="Arial"/>
          <w:b/>
          <w:sz w:val="22"/>
          <w:szCs w:val="22"/>
          <w:u w:val="single"/>
        </w:rPr>
        <w:lastRenderedPageBreak/>
        <w:t xml:space="preserve">Intentional Interaction Discussion Topic:  </w:t>
      </w:r>
      <w:r>
        <w:rPr>
          <w:rFonts w:ascii="Arial" w:hAnsi="Arial" w:cs="Arial"/>
          <w:sz w:val="22"/>
          <w:szCs w:val="22"/>
        </w:rPr>
        <w:t xml:space="preserve"> </w:t>
      </w:r>
      <w:r w:rsidRPr="00B44F82">
        <w:rPr>
          <w:rFonts w:ascii="Arial" w:hAnsi="Arial" w:cs="Arial"/>
          <w:b/>
          <w:sz w:val="22"/>
          <w:szCs w:val="22"/>
        </w:rPr>
        <w:t xml:space="preserve">Who is/was your best boss?  If you were to thank them for something they taught you, what would it be? </w:t>
      </w:r>
      <w:r w:rsidR="00B44F82">
        <w:rPr>
          <w:rFonts w:ascii="Arial" w:hAnsi="Arial" w:cs="Arial"/>
          <w:b/>
          <w:sz w:val="22"/>
          <w:szCs w:val="22"/>
        </w:rPr>
        <w:br/>
      </w:r>
      <w:r>
        <w:rPr>
          <w:rFonts w:ascii="Arial,BoldItalic" w:hAnsi="Arial,BoldItalic" w:cs="Arial,BoldItalic"/>
          <w:b/>
          <w:bCs/>
          <w:i/>
          <w:iCs/>
          <w:sz w:val="20"/>
          <w:szCs w:val="20"/>
        </w:rPr>
        <w:t xml:space="preserve">Note: </w:t>
      </w:r>
      <w:r>
        <w:rPr>
          <w:rFonts w:ascii="Arial,Italic" w:hAnsi="Arial,Italic" w:cs="Arial,Italic"/>
          <w:i/>
          <w:iCs/>
          <w:sz w:val="20"/>
          <w:szCs w:val="20"/>
        </w:rPr>
        <w:t>OK Ethics encourages interaction among our members for the purpose of building relationships with others who share an interest in promoting Oklahoma values of integrity at work. At the same time, this is not an appropriate forum for sales activities.</w:t>
      </w:r>
    </w:p>
    <w:p w:rsidR="008B23C7" w:rsidRDefault="008B23C7" w:rsidP="008B23C7">
      <w:pPr>
        <w:rPr>
          <w:rFonts w:ascii="Arial" w:hAnsi="Arial" w:cs="Arial"/>
          <w:b/>
          <w:sz w:val="22"/>
          <w:szCs w:val="22"/>
          <w:u w:val="single"/>
        </w:rPr>
      </w:pPr>
    </w:p>
    <w:p w:rsidR="00DD6573" w:rsidRPr="00E469C8" w:rsidRDefault="00DD6573" w:rsidP="00DD6573">
      <w:pPr>
        <w:rPr>
          <w:rFonts w:ascii="Arial" w:hAnsi="Arial" w:cs="Arial"/>
          <w:b/>
          <w:i/>
          <w:sz w:val="20"/>
          <w:szCs w:val="20"/>
        </w:rPr>
      </w:pPr>
      <w:r>
        <w:rPr>
          <w:rFonts w:ascii="Arial" w:hAnsi="Arial" w:cs="Arial"/>
          <w:b/>
          <w:sz w:val="22"/>
          <w:szCs w:val="22"/>
          <w:u w:val="single"/>
        </w:rPr>
        <w:t>VOLUNTEER</w:t>
      </w:r>
      <w:r w:rsidR="00B17225">
        <w:rPr>
          <w:rFonts w:ascii="Arial" w:hAnsi="Arial" w:cs="Arial"/>
          <w:b/>
          <w:sz w:val="22"/>
          <w:szCs w:val="22"/>
          <w:u w:val="single"/>
        </w:rPr>
        <w:t xml:space="preserve"> APPRECIATION</w:t>
      </w:r>
      <w:r>
        <w:rPr>
          <w:rFonts w:ascii="Arial" w:hAnsi="Arial" w:cs="Arial"/>
          <w:b/>
          <w:sz w:val="22"/>
          <w:szCs w:val="22"/>
          <w:u w:val="single"/>
        </w:rPr>
        <w:t>:</w:t>
      </w:r>
    </w:p>
    <w:p w:rsidR="00DD6573" w:rsidRPr="00066B8E" w:rsidRDefault="00DD6573" w:rsidP="00DD6573">
      <w:pPr>
        <w:tabs>
          <w:tab w:val="left" w:pos="7740"/>
        </w:tabs>
        <w:rPr>
          <w:rFonts w:ascii="Arial" w:hAnsi="Arial" w:cs="Arial"/>
          <w:b/>
          <w:sz w:val="21"/>
          <w:szCs w:val="21"/>
        </w:rPr>
      </w:pPr>
      <w:r>
        <w:rPr>
          <w:rFonts w:ascii="Arial" w:hAnsi="Arial" w:cs="Arial"/>
          <w:b/>
          <w:sz w:val="21"/>
          <w:szCs w:val="21"/>
        </w:rPr>
        <w:br/>
      </w:r>
      <w:r w:rsidRPr="00066B8E">
        <w:rPr>
          <w:rFonts w:ascii="Arial" w:hAnsi="Arial" w:cs="Arial"/>
          <w:b/>
          <w:sz w:val="21"/>
          <w:szCs w:val="21"/>
        </w:rPr>
        <w:t xml:space="preserve"> </w:t>
      </w:r>
      <w:r>
        <w:rPr>
          <w:rFonts w:ascii="Arial" w:hAnsi="Arial" w:cs="Arial"/>
          <w:b/>
          <w:sz w:val="21"/>
          <w:szCs w:val="21"/>
        </w:rPr>
        <w:t xml:space="preserve">OK </w:t>
      </w:r>
      <w:r w:rsidRPr="00066B8E">
        <w:rPr>
          <w:rFonts w:ascii="Arial" w:hAnsi="Arial" w:cs="Arial"/>
          <w:b/>
          <w:sz w:val="21"/>
          <w:szCs w:val="21"/>
        </w:rPr>
        <w:t xml:space="preserve">Ethics relies primarily on volunteers to achieve the organization’s successful pursuit of Oklahoma’s values of integrity at work.  It takes leadership and teamwork to host these </w:t>
      </w:r>
      <w:r>
        <w:rPr>
          <w:rFonts w:ascii="Arial" w:hAnsi="Arial" w:cs="Arial"/>
          <w:b/>
          <w:sz w:val="21"/>
          <w:szCs w:val="21"/>
        </w:rPr>
        <w:t>exciting events and we salute your dedication in achieving OK Ethics’ mission!</w:t>
      </w:r>
      <w:r w:rsidR="00AB4B6B">
        <w:rPr>
          <w:rFonts w:ascii="Arial" w:hAnsi="Arial" w:cs="Arial"/>
          <w:b/>
          <w:sz w:val="21"/>
          <w:szCs w:val="21"/>
        </w:rPr>
        <w:t xml:space="preserve">  Listed below are today’s </w:t>
      </w:r>
      <w:r>
        <w:rPr>
          <w:rFonts w:ascii="Arial" w:hAnsi="Arial" w:cs="Arial"/>
          <w:b/>
          <w:sz w:val="21"/>
          <w:szCs w:val="21"/>
        </w:rPr>
        <w:t>volunteers who consistently provide service to our members:</w:t>
      </w:r>
    </w:p>
    <w:p w:rsidR="00A74234" w:rsidRDefault="00A74234" w:rsidP="00A74234">
      <w:pPr>
        <w:rPr>
          <w:rFonts w:ascii="Arial" w:hAnsi="Arial" w:cs="Arial"/>
          <w:sz w:val="22"/>
          <w:szCs w:val="22"/>
        </w:rPr>
      </w:pPr>
    </w:p>
    <w:p w:rsidR="00A74234" w:rsidRDefault="00DD6573" w:rsidP="00A74234">
      <w:pPr>
        <w:rPr>
          <w:rFonts w:ascii="Arial" w:hAnsi="Arial" w:cs="Arial"/>
          <w:sz w:val="22"/>
          <w:szCs w:val="22"/>
        </w:rPr>
      </w:pPr>
      <w:r w:rsidRPr="00066B8E">
        <w:rPr>
          <w:rFonts w:ascii="Arial" w:hAnsi="Arial" w:cs="Arial"/>
          <w:b/>
          <w:sz w:val="21"/>
          <w:szCs w:val="21"/>
          <w:u w:val="single"/>
        </w:rPr>
        <w:t>Ambassador Team:</w:t>
      </w:r>
      <w:r w:rsidRPr="00066B8E">
        <w:rPr>
          <w:rFonts w:ascii="Arial" w:hAnsi="Arial" w:cs="Arial"/>
          <w:b/>
          <w:sz w:val="21"/>
          <w:szCs w:val="21"/>
        </w:rPr>
        <w:t xml:space="preserve"> </w:t>
      </w:r>
      <w:r w:rsidRPr="00066B8E">
        <w:rPr>
          <w:rFonts w:ascii="Arial" w:hAnsi="Arial" w:cs="Arial"/>
          <w:sz w:val="21"/>
          <w:szCs w:val="21"/>
        </w:rPr>
        <w:t>These friendly people welcome our guests each month and assist in helping them locate seats.  They also arrive early to help distribute agendas and assist with name tags.</w:t>
      </w:r>
      <w:r w:rsidRPr="00066B8E">
        <w:rPr>
          <w:rFonts w:ascii="Arial" w:hAnsi="Arial" w:cs="Arial"/>
          <w:sz w:val="21"/>
          <w:szCs w:val="21"/>
        </w:rPr>
        <w:br/>
      </w:r>
    </w:p>
    <w:tbl>
      <w:tblPr>
        <w:tblW w:w="8960" w:type="dxa"/>
        <w:tblInd w:w="750" w:type="dxa"/>
        <w:tblLook w:val="04A0" w:firstRow="1" w:lastRow="0" w:firstColumn="1" w:lastColumn="0" w:noHBand="0" w:noVBand="1"/>
      </w:tblPr>
      <w:tblGrid>
        <w:gridCol w:w="1180"/>
        <w:gridCol w:w="1320"/>
        <w:gridCol w:w="3140"/>
        <w:gridCol w:w="3320"/>
      </w:tblGrid>
      <w:tr w:rsidR="00DD6573" w:rsidRPr="00761597" w:rsidTr="00B17225">
        <w:trPr>
          <w:trHeight w:val="300"/>
        </w:trPr>
        <w:tc>
          <w:tcPr>
            <w:tcW w:w="118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 xml:space="preserve">Linda </w:t>
            </w:r>
          </w:p>
        </w:tc>
        <w:tc>
          <w:tcPr>
            <w:tcW w:w="132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proofErr w:type="spellStart"/>
            <w:r w:rsidRPr="00761597">
              <w:rPr>
                <w:rFonts w:ascii="Arial" w:hAnsi="Arial" w:cs="Arial"/>
                <w:b/>
                <w:color w:val="000000"/>
                <w:sz w:val="22"/>
                <w:szCs w:val="22"/>
              </w:rPr>
              <w:t>Streun</w:t>
            </w:r>
            <w:proofErr w:type="spellEnd"/>
          </w:p>
        </w:tc>
        <w:tc>
          <w:tcPr>
            <w:tcW w:w="314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Ideal Homes</w:t>
            </w:r>
          </w:p>
        </w:tc>
        <w:tc>
          <w:tcPr>
            <w:tcW w:w="3320" w:type="dxa"/>
            <w:tcBorders>
              <w:top w:val="nil"/>
              <w:left w:val="nil"/>
              <w:bottom w:val="nil"/>
              <w:right w:val="nil"/>
            </w:tcBorders>
            <w:shd w:val="clear" w:color="auto" w:fill="auto"/>
            <w:noWrap/>
            <w:vAlign w:val="bottom"/>
            <w:hideMark/>
          </w:tcPr>
          <w:p w:rsidR="00DD6573" w:rsidRPr="00761597" w:rsidRDefault="00F36DF4" w:rsidP="00DD6573">
            <w:pPr>
              <w:rPr>
                <w:rFonts w:ascii="Arial" w:hAnsi="Arial" w:cs="Arial"/>
                <w:color w:val="000000"/>
                <w:sz w:val="22"/>
                <w:szCs w:val="22"/>
              </w:rPr>
            </w:pPr>
            <w:r w:rsidRPr="00761597">
              <w:rPr>
                <w:rFonts w:ascii="Arial" w:hAnsi="Arial" w:cs="Arial"/>
                <w:color w:val="000000"/>
                <w:sz w:val="22"/>
                <w:szCs w:val="22"/>
              </w:rPr>
              <w:t>Chief Ambassador</w:t>
            </w:r>
          </w:p>
        </w:tc>
      </w:tr>
      <w:tr w:rsidR="00DD6573" w:rsidRPr="00761597" w:rsidTr="00B17225">
        <w:trPr>
          <w:trHeight w:val="300"/>
        </w:trPr>
        <w:tc>
          <w:tcPr>
            <w:tcW w:w="118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 xml:space="preserve">Brent </w:t>
            </w:r>
          </w:p>
        </w:tc>
        <w:tc>
          <w:tcPr>
            <w:tcW w:w="132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Martens</w:t>
            </w:r>
          </w:p>
        </w:tc>
        <w:tc>
          <w:tcPr>
            <w:tcW w:w="314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Accounting Principals</w:t>
            </w:r>
          </w:p>
        </w:tc>
        <w:tc>
          <w:tcPr>
            <w:tcW w:w="332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Ambassadors (Lead</w:t>
            </w:r>
            <w:r w:rsidR="00F36DF4" w:rsidRPr="00761597">
              <w:rPr>
                <w:rFonts w:ascii="Arial" w:hAnsi="Arial" w:cs="Arial"/>
                <w:color w:val="000000"/>
                <w:sz w:val="22"/>
                <w:szCs w:val="22"/>
              </w:rPr>
              <w:t xml:space="preserve"> – Team 1</w:t>
            </w:r>
            <w:r w:rsidRPr="00761597">
              <w:rPr>
                <w:rFonts w:ascii="Arial" w:hAnsi="Arial" w:cs="Arial"/>
                <w:color w:val="000000"/>
                <w:sz w:val="22"/>
                <w:szCs w:val="22"/>
              </w:rPr>
              <w:t>)</w:t>
            </w:r>
          </w:p>
        </w:tc>
      </w:tr>
      <w:tr w:rsidR="00DD6573" w:rsidRPr="00761597" w:rsidTr="00B17225">
        <w:trPr>
          <w:trHeight w:val="300"/>
        </w:trPr>
        <w:tc>
          <w:tcPr>
            <w:tcW w:w="118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 xml:space="preserve">Wayne </w:t>
            </w:r>
          </w:p>
        </w:tc>
        <w:tc>
          <w:tcPr>
            <w:tcW w:w="132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Hart</w:t>
            </w:r>
          </w:p>
        </w:tc>
        <w:tc>
          <w:tcPr>
            <w:tcW w:w="314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Legal Shield</w:t>
            </w:r>
          </w:p>
        </w:tc>
        <w:tc>
          <w:tcPr>
            <w:tcW w:w="332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Ambassadors</w:t>
            </w:r>
          </w:p>
        </w:tc>
      </w:tr>
      <w:tr w:rsidR="00DD6573" w:rsidRPr="00761597" w:rsidTr="00B17225">
        <w:trPr>
          <w:trHeight w:val="300"/>
        </w:trPr>
        <w:tc>
          <w:tcPr>
            <w:tcW w:w="118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Tammy</w:t>
            </w:r>
          </w:p>
        </w:tc>
        <w:tc>
          <w:tcPr>
            <w:tcW w:w="132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proofErr w:type="spellStart"/>
            <w:r w:rsidRPr="00761597">
              <w:rPr>
                <w:rFonts w:ascii="Arial" w:hAnsi="Arial" w:cs="Arial"/>
                <w:b/>
                <w:color w:val="000000"/>
                <w:sz w:val="22"/>
                <w:szCs w:val="22"/>
              </w:rPr>
              <w:t>McKeever</w:t>
            </w:r>
            <w:proofErr w:type="spellEnd"/>
          </w:p>
        </w:tc>
        <w:tc>
          <w:tcPr>
            <w:tcW w:w="314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Enterprise Holdings</w:t>
            </w:r>
          </w:p>
        </w:tc>
        <w:tc>
          <w:tcPr>
            <w:tcW w:w="332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Ambassadors</w:t>
            </w:r>
          </w:p>
        </w:tc>
      </w:tr>
      <w:tr w:rsidR="00F36DF4" w:rsidRPr="00761597" w:rsidTr="00B17225">
        <w:trPr>
          <w:trHeight w:val="300"/>
        </w:trPr>
        <w:tc>
          <w:tcPr>
            <w:tcW w:w="1180" w:type="dxa"/>
            <w:tcBorders>
              <w:top w:val="nil"/>
              <w:left w:val="nil"/>
              <w:bottom w:val="nil"/>
              <w:right w:val="nil"/>
            </w:tcBorders>
            <w:shd w:val="clear" w:color="auto" w:fill="auto"/>
            <w:noWrap/>
            <w:vAlign w:val="bottom"/>
            <w:hideMark/>
          </w:tcPr>
          <w:p w:rsidR="00F36DF4" w:rsidRPr="00761597" w:rsidRDefault="00F36DF4" w:rsidP="00DD6573">
            <w:pPr>
              <w:rPr>
                <w:rFonts w:ascii="Arial" w:hAnsi="Arial" w:cs="Arial"/>
                <w:b/>
                <w:color w:val="000000"/>
                <w:sz w:val="22"/>
                <w:szCs w:val="22"/>
              </w:rPr>
            </w:pPr>
            <w:r w:rsidRPr="00761597">
              <w:rPr>
                <w:rFonts w:ascii="Arial" w:hAnsi="Arial" w:cs="Arial"/>
                <w:b/>
                <w:color w:val="000000"/>
                <w:sz w:val="22"/>
                <w:szCs w:val="22"/>
              </w:rPr>
              <w:t>Ben</w:t>
            </w:r>
          </w:p>
        </w:tc>
        <w:tc>
          <w:tcPr>
            <w:tcW w:w="1320" w:type="dxa"/>
            <w:tcBorders>
              <w:top w:val="nil"/>
              <w:left w:val="nil"/>
              <w:bottom w:val="nil"/>
              <w:right w:val="nil"/>
            </w:tcBorders>
            <w:shd w:val="clear" w:color="auto" w:fill="auto"/>
            <w:noWrap/>
            <w:vAlign w:val="bottom"/>
            <w:hideMark/>
          </w:tcPr>
          <w:p w:rsidR="00F36DF4" w:rsidRPr="00761597" w:rsidRDefault="00F36DF4" w:rsidP="00DD6573">
            <w:pPr>
              <w:rPr>
                <w:rFonts w:ascii="Arial" w:hAnsi="Arial" w:cs="Arial"/>
                <w:b/>
                <w:color w:val="000000"/>
                <w:sz w:val="22"/>
                <w:szCs w:val="22"/>
              </w:rPr>
            </w:pPr>
            <w:r w:rsidRPr="00761597">
              <w:rPr>
                <w:rFonts w:ascii="Arial" w:hAnsi="Arial" w:cs="Arial"/>
                <w:b/>
                <w:color w:val="000000"/>
                <w:sz w:val="22"/>
                <w:szCs w:val="22"/>
              </w:rPr>
              <w:t>Robinson</w:t>
            </w:r>
          </w:p>
        </w:tc>
        <w:tc>
          <w:tcPr>
            <w:tcW w:w="3140" w:type="dxa"/>
            <w:tcBorders>
              <w:top w:val="nil"/>
              <w:left w:val="nil"/>
              <w:bottom w:val="nil"/>
              <w:right w:val="nil"/>
            </w:tcBorders>
            <w:shd w:val="clear" w:color="auto" w:fill="auto"/>
            <w:noWrap/>
            <w:vAlign w:val="bottom"/>
            <w:hideMark/>
          </w:tcPr>
          <w:p w:rsidR="00F36DF4" w:rsidRPr="00761597" w:rsidRDefault="00F36DF4" w:rsidP="00DD6573">
            <w:pPr>
              <w:rPr>
                <w:rFonts w:ascii="Arial" w:hAnsi="Arial" w:cs="Arial"/>
                <w:color w:val="000000"/>
                <w:sz w:val="22"/>
                <w:szCs w:val="22"/>
              </w:rPr>
            </w:pPr>
            <w:proofErr w:type="spellStart"/>
            <w:r w:rsidRPr="00761597">
              <w:rPr>
                <w:rFonts w:ascii="Arial" w:hAnsi="Arial" w:cs="Arial"/>
                <w:color w:val="000000"/>
                <w:sz w:val="22"/>
                <w:szCs w:val="22"/>
              </w:rPr>
              <w:t>SentryOne</w:t>
            </w:r>
            <w:proofErr w:type="spellEnd"/>
            <w:r w:rsidRPr="00761597">
              <w:rPr>
                <w:rFonts w:ascii="Arial" w:hAnsi="Arial" w:cs="Arial"/>
                <w:color w:val="000000"/>
                <w:sz w:val="22"/>
                <w:szCs w:val="22"/>
              </w:rPr>
              <w:t xml:space="preserve"> LLC</w:t>
            </w:r>
          </w:p>
        </w:tc>
        <w:tc>
          <w:tcPr>
            <w:tcW w:w="3320" w:type="dxa"/>
            <w:tcBorders>
              <w:top w:val="nil"/>
              <w:left w:val="nil"/>
              <w:bottom w:val="nil"/>
              <w:right w:val="nil"/>
            </w:tcBorders>
            <w:shd w:val="clear" w:color="auto" w:fill="auto"/>
            <w:noWrap/>
            <w:vAlign w:val="bottom"/>
            <w:hideMark/>
          </w:tcPr>
          <w:p w:rsidR="00F36DF4" w:rsidRPr="00761597" w:rsidRDefault="00F36DF4" w:rsidP="00DD6573">
            <w:pPr>
              <w:rPr>
                <w:rFonts w:ascii="Arial" w:hAnsi="Arial" w:cs="Arial"/>
                <w:color w:val="000000"/>
                <w:sz w:val="22"/>
                <w:szCs w:val="22"/>
              </w:rPr>
            </w:pPr>
            <w:r w:rsidRPr="00761597">
              <w:rPr>
                <w:rFonts w:ascii="Arial" w:hAnsi="Arial" w:cs="Arial"/>
                <w:color w:val="000000"/>
                <w:sz w:val="22"/>
                <w:szCs w:val="22"/>
              </w:rPr>
              <w:t>Ambassadors</w:t>
            </w:r>
          </w:p>
        </w:tc>
      </w:tr>
      <w:tr w:rsidR="00F36DF4" w:rsidRPr="00761597" w:rsidTr="00B17225">
        <w:trPr>
          <w:trHeight w:val="300"/>
        </w:trPr>
        <w:tc>
          <w:tcPr>
            <w:tcW w:w="1180" w:type="dxa"/>
            <w:tcBorders>
              <w:top w:val="nil"/>
              <w:left w:val="nil"/>
              <w:bottom w:val="nil"/>
              <w:right w:val="nil"/>
            </w:tcBorders>
            <w:shd w:val="clear" w:color="auto" w:fill="auto"/>
            <w:noWrap/>
            <w:vAlign w:val="bottom"/>
            <w:hideMark/>
          </w:tcPr>
          <w:p w:rsidR="00F36DF4" w:rsidRPr="00761597" w:rsidRDefault="00F36DF4" w:rsidP="00D32520">
            <w:pPr>
              <w:rPr>
                <w:rFonts w:ascii="Arial" w:hAnsi="Arial" w:cs="Arial"/>
                <w:b/>
                <w:color w:val="000000"/>
                <w:sz w:val="22"/>
                <w:szCs w:val="22"/>
              </w:rPr>
            </w:pPr>
            <w:r w:rsidRPr="00761597">
              <w:rPr>
                <w:rFonts w:ascii="Arial" w:hAnsi="Arial" w:cs="Arial"/>
                <w:b/>
                <w:color w:val="000000"/>
                <w:sz w:val="22"/>
                <w:szCs w:val="22"/>
              </w:rPr>
              <w:t xml:space="preserve">Connie </w:t>
            </w:r>
          </w:p>
        </w:tc>
        <w:tc>
          <w:tcPr>
            <w:tcW w:w="1320" w:type="dxa"/>
            <w:tcBorders>
              <w:top w:val="nil"/>
              <w:left w:val="nil"/>
              <w:bottom w:val="nil"/>
              <w:right w:val="nil"/>
            </w:tcBorders>
            <w:shd w:val="clear" w:color="auto" w:fill="auto"/>
            <w:noWrap/>
            <w:vAlign w:val="bottom"/>
            <w:hideMark/>
          </w:tcPr>
          <w:p w:rsidR="00F36DF4" w:rsidRPr="00761597" w:rsidRDefault="00F36DF4" w:rsidP="00D32520">
            <w:pPr>
              <w:rPr>
                <w:rFonts w:ascii="Arial" w:hAnsi="Arial" w:cs="Arial"/>
                <w:b/>
                <w:color w:val="000000"/>
                <w:sz w:val="22"/>
                <w:szCs w:val="22"/>
              </w:rPr>
            </w:pPr>
            <w:r w:rsidRPr="00761597">
              <w:rPr>
                <w:rFonts w:ascii="Arial" w:hAnsi="Arial" w:cs="Arial"/>
                <w:b/>
                <w:color w:val="000000"/>
                <w:sz w:val="22"/>
                <w:szCs w:val="22"/>
              </w:rPr>
              <w:t>Root</w:t>
            </w:r>
          </w:p>
        </w:tc>
        <w:tc>
          <w:tcPr>
            <w:tcW w:w="3140" w:type="dxa"/>
            <w:tcBorders>
              <w:top w:val="nil"/>
              <w:left w:val="nil"/>
              <w:bottom w:val="nil"/>
              <w:right w:val="nil"/>
            </w:tcBorders>
            <w:shd w:val="clear" w:color="auto" w:fill="auto"/>
            <w:noWrap/>
            <w:vAlign w:val="bottom"/>
            <w:hideMark/>
          </w:tcPr>
          <w:p w:rsidR="00F36DF4" w:rsidRPr="00761597" w:rsidRDefault="00F36DF4" w:rsidP="00D32520">
            <w:pPr>
              <w:rPr>
                <w:rFonts w:ascii="Arial" w:hAnsi="Arial" w:cs="Arial"/>
                <w:color w:val="000000"/>
                <w:sz w:val="22"/>
                <w:szCs w:val="22"/>
              </w:rPr>
            </w:pPr>
            <w:r w:rsidRPr="00761597">
              <w:rPr>
                <w:rFonts w:ascii="Arial" w:hAnsi="Arial" w:cs="Arial"/>
                <w:color w:val="000000"/>
                <w:sz w:val="22"/>
                <w:szCs w:val="22"/>
              </w:rPr>
              <w:t>Walker Companies</w:t>
            </w:r>
          </w:p>
        </w:tc>
        <w:tc>
          <w:tcPr>
            <w:tcW w:w="3320" w:type="dxa"/>
            <w:tcBorders>
              <w:top w:val="nil"/>
              <w:left w:val="nil"/>
              <w:bottom w:val="nil"/>
              <w:right w:val="nil"/>
            </w:tcBorders>
            <w:shd w:val="clear" w:color="auto" w:fill="auto"/>
            <w:noWrap/>
            <w:vAlign w:val="bottom"/>
            <w:hideMark/>
          </w:tcPr>
          <w:p w:rsidR="00F36DF4" w:rsidRPr="00761597" w:rsidRDefault="00F36DF4" w:rsidP="00D32520">
            <w:pPr>
              <w:rPr>
                <w:rFonts w:ascii="Arial" w:hAnsi="Arial" w:cs="Arial"/>
                <w:color w:val="000000"/>
                <w:sz w:val="22"/>
                <w:szCs w:val="22"/>
              </w:rPr>
            </w:pPr>
            <w:r w:rsidRPr="00761597">
              <w:rPr>
                <w:rFonts w:ascii="Arial" w:hAnsi="Arial" w:cs="Arial"/>
                <w:color w:val="000000"/>
                <w:sz w:val="22"/>
                <w:szCs w:val="22"/>
              </w:rPr>
              <w:t xml:space="preserve">Ambassadors </w:t>
            </w:r>
          </w:p>
        </w:tc>
      </w:tr>
      <w:tr w:rsidR="00F36DF4" w:rsidRPr="00761597" w:rsidTr="00B17225">
        <w:trPr>
          <w:trHeight w:val="300"/>
        </w:trPr>
        <w:tc>
          <w:tcPr>
            <w:tcW w:w="1180" w:type="dxa"/>
            <w:tcBorders>
              <w:top w:val="nil"/>
              <w:left w:val="nil"/>
              <w:bottom w:val="nil"/>
              <w:right w:val="nil"/>
            </w:tcBorders>
            <w:shd w:val="clear" w:color="auto" w:fill="auto"/>
            <w:noWrap/>
            <w:vAlign w:val="bottom"/>
            <w:hideMark/>
          </w:tcPr>
          <w:p w:rsidR="00F36DF4" w:rsidRPr="00761597" w:rsidRDefault="00F36DF4" w:rsidP="00D32520">
            <w:pPr>
              <w:rPr>
                <w:rFonts w:ascii="Arial" w:hAnsi="Arial" w:cs="Arial"/>
                <w:b/>
                <w:color w:val="000000"/>
                <w:sz w:val="22"/>
                <w:szCs w:val="22"/>
              </w:rPr>
            </w:pPr>
            <w:r w:rsidRPr="00761597">
              <w:rPr>
                <w:rFonts w:ascii="Arial" w:hAnsi="Arial" w:cs="Arial"/>
                <w:b/>
                <w:color w:val="000000"/>
                <w:sz w:val="22"/>
                <w:szCs w:val="22"/>
              </w:rPr>
              <w:t>Lynn</w:t>
            </w:r>
          </w:p>
        </w:tc>
        <w:tc>
          <w:tcPr>
            <w:tcW w:w="1320" w:type="dxa"/>
            <w:tcBorders>
              <w:top w:val="nil"/>
              <w:left w:val="nil"/>
              <w:bottom w:val="nil"/>
              <w:right w:val="nil"/>
            </w:tcBorders>
            <w:shd w:val="clear" w:color="auto" w:fill="auto"/>
            <w:noWrap/>
            <w:vAlign w:val="bottom"/>
            <w:hideMark/>
          </w:tcPr>
          <w:p w:rsidR="00F36DF4" w:rsidRPr="00761597" w:rsidRDefault="00F36DF4" w:rsidP="00D32520">
            <w:pPr>
              <w:rPr>
                <w:rFonts w:ascii="Arial" w:hAnsi="Arial" w:cs="Arial"/>
                <w:b/>
                <w:color w:val="000000"/>
                <w:sz w:val="22"/>
                <w:szCs w:val="22"/>
              </w:rPr>
            </w:pPr>
            <w:r w:rsidRPr="00761597">
              <w:rPr>
                <w:rFonts w:ascii="Arial" w:hAnsi="Arial" w:cs="Arial"/>
                <w:b/>
                <w:color w:val="000000"/>
                <w:sz w:val="22"/>
                <w:szCs w:val="22"/>
              </w:rPr>
              <w:t>Willis</w:t>
            </w:r>
          </w:p>
        </w:tc>
        <w:tc>
          <w:tcPr>
            <w:tcW w:w="3140" w:type="dxa"/>
            <w:tcBorders>
              <w:top w:val="nil"/>
              <w:left w:val="nil"/>
              <w:bottom w:val="nil"/>
              <w:right w:val="nil"/>
            </w:tcBorders>
            <w:shd w:val="clear" w:color="auto" w:fill="auto"/>
            <w:noWrap/>
            <w:vAlign w:val="bottom"/>
            <w:hideMark/>
          </w:tcPr>
          <w:p w:rsidR="00F36DF4" w:rsidRPr="00761597" w:rsidRDefault="00F36DF4" w:rsidP="00D32520">
            <w:pPr>
              <w:rPr>
                <w:rFonts w:ascii="Arial" w:hAnsi="Arial" w:cs="Arial"/>
                <w:color w:val="000000"/>
                <w:sz w:val="22"/>
                <w:szCs w:val="22"/>
              </w:rPr>
            </w:pPr>
            <w:r w:rsidRPr="00761597">
              <w:rPr>
                <w:rFonts w:ascii="Arial" w:hAnsi="Arial" w:cs="Arial"/>
                <w:color w:val="000000"/>
                <w:sz w:val="22"/>
                <w:szCs w:val="22"/>
              </w:rPr>
              <w:t>Metro Technology Centers</w:t>
            </w:r>
          </w:p>
        </w:tc>
        <w:tc>
          <w:tcPr>
            <w:tcW w:w="3320" w:type="dxa"/>
            <w:tcBorders>
              <w:top w:val="nil"/>
              <w:left w:val="nil"/>
              <w:bottom w:val="nil"/>
              <w:right w:val="nil"/>
            </w:tcBorders>
            <w:shd w:val="clear" w:color="auto" w:fill="auto"/>
            <w:noWrap/>
            <w:vAlign w:val="bottom"/>
            <w:hideMark/>
          </w:tcPr>
          <w:p w:rsidR="00F36DF4" w:rsidRPr="00761597" w:rsidRDefault="00F36DF4" w:rsidP="00D32520">
            <w:pPr>
              <w:rPr>
                <w:rFonts w:ascii="Arial" w:hAnsi="Arial" w:cs="Arial"/>
                <w:color w:val="000000"/>
                <w:sz w:val="22"/>
                <w:szCs w:val="22"/>
              </w:rPr>
            </w:pPr>
            <w:r w:rsidRPr="00761597">
              <w:rPr>
                <w:rFonts w:ascii="Arial" w:hAnsi="Arial" w:cs="Arial"/>
                <w:color w:val="000000"/>
                <w:sz w:val="22"/>
                <w:szCs w:val="22"/>
              </w:rPr>
              <w:t>Ambassadors</w:t>
            </w:r>
          </w:p>
        </w:tc>
      </w:tr>
      <w:tr w:rsidR="00F36DF4" w:rsidRPr="00761597" w:rsidTr="00B17225">
        <w:trPr>
          <w:trHeight w:val="300"/>
        </w:trPr>
        <w:tc>
          <w:tcPr>
            <w:tcW w:w="1180" w:type="dxa"/>
            <w:tcBorders>
              <w:top w:val="nil"/>
              <w:left w:val="nil"/>
              <w:bottom w:val="nil"/>
              <w:right w:val="nil"/>
            </w:tcBorders>
            <w:shd w:val="clear" w:color="auto" w:fill="auto"/>
            <w:noWrap/>
            <w:vAlign w:val="bottom"/>
            <w:hideMark/>
          </w:tcPr>
          <w:p w:rsidR="00F36DF4" w:rsidRPr="00761597" w:rsidRDefault="00F36DF4" w:rsidP="00DD6573">
            <w:pPr>
              <w:rPr>
                <w:rFonts w:ascii="Arial" w:hAnsi="Arial" w:cs="Arial"/>
                <w:b/>
                <w:color w:val="000000"/>
                <w:sz w:val="22"/>
                <w:szCs w:val="22"/>
              </w:rPr>
            </w:pPr>
            <w:r w:rsidRPr="00761597">
              <w:rPr>
                <w:rFonts w:ascii="Arial" w:hAnsi="Arial" w:cs="Arial"/>
                <w:b/>
                <w:color w:val="000000"/>
                <w:sz w:val="22"/>
                <w:szCs w:val="22"/>
              </w:rPr>
              <w:t>Nancy</w:t>
            </w:r>
          </w:p>
        </w:tc>
        <w:tc>
          <w:tcPr>
            <w:tcW w:w="1320" w:type="dxa"/>
            <w:tcBorders>
              <w:top w:val="nil"/>
              <w:left w:val="nil"/>
              <w:bottom w:val="nil"/>
              <w:right w:val="nil"/>
            </w:tcBorders>
            <w:shd w:val="clear" w:color="auto" w:fill="auto"/>
            <w:noWrap/>
            <w:vAlign w:val="bottom"/>
            <w:hideMark/>
          </w:tcPr>
          <w:p w:rsidR="00F36DF4" w:rsidRPr="00761597" w:rsidRDefault="00F36DF4" w:rsidP="00DD6573">
            <w:pPr>
              <w:rPr>
                <w:rFonts w:ascii="Arial" w:hAnsi="Arial" w:cs="Arial"/>
                <w:b/>
                <w:color w:val="000000"/>
                <w:sz w:val="22"/>
                <w:szCs w:val="22"/>
              </w:rPr>
            </w:pPr>
            <w:r w:rsidRPr="00761597">
              <w:rPr>
                <w:rFonts w:ascii="Arial" w:hAnsi="Arial" w:cs="Arial"/>
                <w:b/>
                <w:color w:val="000000"/>
                <w:sz w:val="22"/>
                <w:szCs w:val="22"/>
              </w:rPr>
              <w:t>Hyde</w:t>
            </w:r>
          </w:p>
        </w:tc>
        <w:tc>
          <w:tcPr>
            <w:tcW w:w="3140" w:type="dxa"/>
            <w:tcBorders>
              <w:top w:val="nil"/>
              <w:left w:val="nil"/>
              <w:bottom w:val="nil"/>
              <w:right w:val="nil"/>
            </w:tcBorders>
            <w:shd w:val="clear" w:color="auto" w:fill="auto"/>
            <w:noWrap/>
            <w:vAlign w:val="bottom"/>
            <w:hideMark/>
          </w:tcPr>
          <w:p w:rsidR="00F36DF4" w:rsidRPr="00761597" w:rsidRDefault="00F36DF4" w:rsidP="00DD6573">
            <w:pPr>
              <w:rPr>
                <w:rFonts w:ascii="Arial" w:hAnsi="Arial" w:cs="Arial"/>
                <w:color w:val="000000"/>
                <w:sz w:val="22"/>
                <w:szCs w:val="22"/>
              </w:rPr>
            </w:pPr>
            <w:r w:rsidRPr="00761597">
              <w:rPr>
                <w:rFonts w:ascii="Arial" w:hAnsi="Arial" w:cs="Arial"/>
                <w:color w:val="000000"/>
                <w:sz w:val="22"/>
                <w:szCs w:val="22"/>
              </w:rPr>
              <w:t>Hyde &amp; Company, CPA's</w:t>
            </w:r>
          </w:p>
        </w:tc>
        <w:tc>
          <w:tcPr>
            <w:tcW w:w="3320" w:type="dxa"/>
            <w:tcBorders>
              <w:top w:val="nil"/>
              <w:left w:val="nil"/>
              <w:bottom w:val="nil"/>
              <w:right w:val="nil"/>
            </w:tcBorders>
            <w:shd w:val="clear" w:color="auto" w:fill="auto"/>
            <w:noWrap/>
            <w:vAlign w:val="bottom"/>
            <w:hideMark/>
          </w:tcPr>
          <w:p w:rsidR="00F36DF4" w:rsidRPr="00761597" w:rsidRDefault="00F35F1D" w:rsidP="00DD6573">
            <w:pPr>
              <w:rPr>
                <w:rFonts w:ascii="Arial" w:hAnsi="Arial" w:cs="Arial"/>
                <w:color w:val="000000"/>
                <w:sz w:val="22"/>
                <w:szCs w:val="22"/>
              </w:rPr>
            </w:pPr>
            <w:r>
              <w:rPr>
                <w:rFonts w:ascii="Arial" w:hAnsi="Arial" w:cs="Arial"/>
                <w:color w:val="000000"/>
                <w:sz w:val="22"/>
                <w:szCs w:val="22"/>
              </w:rPr>
              <w:t xml:space="preserve">Ambassador </w:t>
            </w:r>
            <w:r w:rsidR="00F36DF4" w:rsidRPr="00761597">
              <w:rPr>
                <w:rFonts w:ascii="Arial" w:hAnsi="Arial" w:cs="Arial"/>
                <w:color w:val="000000"/>
                <w:sz w:val="22"/>
                <w:szCs w:val="22"/>
              </w:rPr>
              <w:t xml:space="preserve"> </w:t>
            </w:r>
            <w:r>
              <w:rPr>
                <w:rFonts w:ascii="Arial" w:hAnsi="Arial" w:cs="Arial"/>
                <w:color w:val="000000"/>
                <w:sz w:val="22"/>
                <w:szCs w:val="22"/>
              </w:rPr>
              <w:t>(</w:t>
            </w:r>
            <w:r w:rsidR="00F36DF4" w:rsidRPr="00761597">
              <w:rPr>
                <w:rFonts w:ascii="Arial" w:hAnsi="Arial" w:cs="Arial"/>
                <w:color w:val="000000"/>
                <w:sz w:val="22"/>
                <w:szCs w:val="22"/>
              </w:rPr>
              <w:t>Executive Team</w:t>
            </w:r>
            <w:r>
              <w:rPr>
                <w:rFonts w:ascii="Arial" w:hAnsi="Arial" w:cs="Arial"/>
                <w:color w:val="000000"/>
                <w:sz w:val="22"/>
                <w:szCs w:val="22"/>
              </w:rPr>
              <w:t>)</w:t>
            </w:r>
          </w:p>
        </w:tc>
      </w:tr>
      <w:tr w:rsidR="00F36DF4" w:rsidRPr="00761597" w:rsidTr="00B17225">
        <w:trPr>
          <w:trHeight w:val="300"/>
        </w:trPr>
        <w:tc>
          <w:tcPr>
            <w:tcW w:w="1180" w:type="dxa"/>
            <w:tcBorders>
              <w:top w:val="nil"/>
              <w:left w:val="nil"/>
              <w:bottom w:val="nil"/>
              <w:right w:val="nil"/>
            </w:tcBorders>
            <w:shd w:val="clear" w:color="auto" w:fill="auto"/>
            <w:noWrap/>
            <w:vAlign w:val="bottom"/>
            <w:hideMark/>
          </w:tcPr>
          <w:p w:rsidR="00F36DF4" w:rsidRPr="00761597" w:rsidRDefault="00F36DF4" w:rsidP="00D32520">
            <w:pPr>
              <w:rPr>
                <w:rFonts w:ascii="Arial" w:hAnsi="Arial" w:cs="Arial"/>
                <w:b/>
                <w:color w:val="000000"/>
                <w:sz w:val="22"/>
                <w:szCs w:val="22"/>
              </w:rPr>
            </w:pPr>
          </w:p>
        </w:tc>
        <w:tc>
          <w:tcPr>
            <w:tcW w:w="1320" w:type="dxa"/>
            <w:tcBorders>
              <w:top w:val="nil"/>
              <w:left w:val="nil"/>
              <w:bottom w:val="nil"/>
              <w:right w:val="nil"/>
            </w:tcBorders>
            <w:shd w:val="clear" w:color="auto" w:fill="auto"/>
            <w:noWrap/>
            <w:vAlign w:val="bottom"/>
            <w:hideMark/>
          </w:tcPr>
          <w:p w:rsidR="00F36DF4" w:rsidRPr="00761597" w:rsidRDefault="00F36DF4" w:rsidP="00D32520">
            <w:pPr>
              <w:rPr>
                <w:rFonts w:ascii="Arial" w:hAnsi="Arial" w:cs="Arial"/>
                <w:b/>
                <w:color w:val="000000"/>
                <w:sz w:val="22"/>
                <w:szCs w:val="22"/>
              </w:rPr>
            </w:pPr>
          </w:p>
        </w:tc>
        <w:tc>
          <w:tcPr>
            <w:tcW w:w="3140" w:type="dxa"/>
            <w:tcBorders>
              <w:top w:val="nil"/>
              <w:left w:val="nil"/>
              <w:bottom w:val="nil"/>
              <w:right w:val="nil"/>
            </w:tcBorders>
            <w:shd w:val="clear" w:color="auto" w:fill="auto"/>
            <w:noWrap/>
            <w:vAlign w:val="bottom"/>
            <w:hideMark/>
          </w:tcPr>
          <w:p w:rsidR="00F36DF4" w:rsidRPr="00761597" w:rsidRDefault="00F36DF4" w:rsidP="00D32520">
            <w:pPr>
              <w:rPr>
                <w:rFonts w:ascii="Arial" w:hAnsi="Arial" w:cs="Arial"/>
                <w:color w:val="000000"/>
                <w:sz w:val="22"/>
                <w:szCs w:val="22"/>
              </w:rPr>
            </w:pPr>
          </w:p>
        </w:tc>
        <w:tc>
          <w:tcPr>
            <w:tcW w:w="3320" w:type="dxa"/>
            <w:tcBorders>
              <w:top w:val="nil"/>
              <w:left w:val="nil"/>
              <w:bottom w:val="nil"/>
              <w:right w:val="nil"/>
            </w:tcBorders>
            <w:shd w:val="clear" w:color="auto" w:fill="auto"/>
            <w:noWrap/>
            <w:vAlign w:val="bottom"/>
            <w:hideMark/>
          </w:tcPr>
          <w:p w:rsidR="00F36DF4" w:rsidRPr="00761597" w:rsidRDefault="00F36DF4" w:rsidP="00D32520">
            <w:pPr>
              <w:rPr>
                <w:rFonts w:ascii="Arial" w:hAnsi="Arial" w:cs="Arial"/>
                <w:color w:val="000000"/>
                <w:sz w:val="22"/>
                <w:szCs w:val="22"/>
              </w:rPr>
            </w:pPr>
          </w:p>
        </w:tc>
      </w:tr>
    </w:tbl>
    <w:p w:rsidR="00DD6573" w:rsidRDefault="00DD6573" w:rsidP="00A74234">
      <w:pPr>
        <w:rPr>
          <w:rFonts w:ascii="Arial" w:hAnsi="Arial" w:cs="Arial"/>
          <w:sz w:val="22"/>
          <w:szCs w:val="22"/>
        </w:rPr>
      </w:pPr>
      <w:r w:rsidRPr="00DD6573">
        <w:rPr>
          <w:rFonts w:ascii="Arial" w:hAnsi="Arial" w:cs="Arial"/>
          <w:b/>
          <w:sz w:val="20"/>
          <w:szCs w:val="20"/>
          <w:u w:val="single"/>
        </w:rPr>
        <w:br/>
      </w:r>
      <w:r w:rsidRPr="00066B8E">
        <w:rPr>
          <w:rFonts w:ascii="Arial" w:hAnsi="Arial" w:cs="Arial"/>
          <w:b/>
          <w:sz w:val="21"/>
          <w:szCs w:val="21"/>
          <w:u w:val="single"/>
        </w:rPr>
        <w:t xml:space="preserve">Registration Team: </w:t>
      </w:r>
      <w:r w:rsidRPr="00066B8E">
        <w:rPr>
          <w:rFonts w:ascii="Arial" w:hAnsi="Arial" w:cs="Arial"/>
          <w:sz w:val="21"/>
          <w:szCs w:val="21"/>
        </w:rPr>
        <w:t>These dependable individuals diligently record our guests’ attendance and handle the collection of fees:</w:t>
      </w:r>
    </w:p>
    <w:tbl>
      <w:tblPr>
        <w:tblW w:w="9618" w:type="dxa"/>
        <w:tblInd w:w="750" w:type="dxa"/>
        <w:tblLook w:val="04A0" w:firstRow="1" w:lastRow="0" w:firstColumn="1" w:lastColumn="0" w:noHBand="0" w:noVBand="1"/>
      </w:tblPr>
      <w:tblGrid>
        <w:gridCol w:w="1180"/>
        <w:gridCol w:w="1778"/>
        <w:gridCol w:w="2703"/>
        <w:gridCol w:w="3957"/>
      </w:tblGrid>
      <w:tr w:rsidR="00DD6573" w:rsidRPr="00761597" w:rsidTr="00F35F1D">
        <w:trPr>
          <w:trHeight w:val="300"/>
        </w:trPr>
        <w:tc>
          <w:tcPr>
            <w:tcW w:w="118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 xml:space="preserve">Joe </w:t>
            </w:r>
          </w:p>
        </w:tc>
        <w:tc>
          <w:tcPr>
            <w:tcW w:w="1778"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Walker</w:t>
            </w:r>
          </w:p>
        </w:tc>
        <w:tc>
          <w:tcPr>
            <w:tcW w:w="2703"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proofErr w:type="spellStart"/>
            <w:r w:rsidRPr="00761597">
              <w:rPr>
                <w:rFonts w:ascii="Arial" w:hAnsi="Arial" w:cs="Arial"/>
                <w:color w:val="000000"/>
                <w:sz w:val="22"/>
                <w:szCs w:val="22"/>
              </w:rPr>
              <w:t>Arledge</w:t>
            </w:r>
            <w:proofErr w:type="spellEnd"/>
            <w:r w:rsidRPr="00761597">
              <w:rPr>
                <w:rFonts w:ascii="Arial" w:hAnsi="Arial" w:cs="Arial"/>
                <w:color w:val="000000"/>
                <w:sz w:val="22"/>
                <w:szCs w:val="22"/>
              </w:rPr>
              <w:t xml:space="preserve"> &amp; Associates</w:t>
            </w:r>
          </w:p>
        </w:tc>
        <w:tc>
          <w:tcPr>
            <w:tcW w:w="3957"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Guest Registration (Prepaid Chair)</w:t>
            </w:r>
          </w:p>
        </w:tc>
      </w:tr>
      <w:tr w:rsidR="00AB4B6B" w:rsidRPr="00761597" w:rsidTr="00F35F1D">
        <w:trPr>
          <w:trHeight w:val="300"/>
        </w:trPr>
        <w:tc>
          <w:tcPr>
            <w:tcW w:w="1180" w:type="dxa"/>
            <w:tcBorders>
              <w:top w:val="nil"/>
              <w:left w:val="nil"/>
              <w:bottom w:val="nil"/>
              <w:right w:val="nil"/>
            </w:tcBorders>
            <w:shd w:val="clear" w:color="auto" w:fill="auto"/>
            <w:noWrap/>
            <w:vAlign w:val="bottom"/>
            <w:hideMark/>
          </w:tcPr>
          <w:p w:rsidR="00AB4B6B" w:rsidRPr="00761597" w:rsidRDefault="00AB4B6B" w:rsidP="00DD6573">
            <w:pPr>
              <w:rPr>
                <w:rFonts w:ascii="Arial" w:hAnsi="Arial" w:cs="Arial"/>
                <w:b/>
                <w:color w:val="000000"/>
                <w:sz w:val="22"/>
                <w:szCs w:val="22"/>
              </w:rPr>
            </w:pPr>
            <w:r w:rsidRPr="00761597">
              <w:rPr>
                <w:rFonts w:ascii="Arial" w:hAnsi="Arial" w:cs="Arial"/>
                <w:b/>
                <w:color w:val="000000"/>
                <w:sz w:val="22"/>
                <w:szCs w:val="22"/>
              </w:rPr>
              <w:t xml:space="preserve">Deborah </w:t>
            </w:r>
          </w:p>
        </w:tc>
        <w:tc>
          <w:tcPr>
            <w:tcW w:w="1778" w:type="dxa"/>
            <w:tcBorders>
              <w:top w:val="nil"/>
              <w:left w:val="nil"/>
              <w:bottom w:val="nil"/>
              <w:right w:val="nil"/>
            </w:tcBorders>
            <w:shd w:val="clear" w:color="auto" w:fill="auto"/>
            <w:noWrap/>
            <w:vAlign w:val="bottom"/>
            <w:hideMark/>
          </w:tcPr>
          <w:p w:rsidR="00AB4B6B" w:rsidRPr="00761597" w:rsidRDefault="00AB4B6B" w:rsidP="00DD6573">
            <w:pPr>
              <w:rPr>
                <w:rFonts w:ascii="Arial" w:hAnsi="Arial" w:cs="Arial"/>
                <w:b/>
                <w:color w:val="000000"/>
                <w:sz w:val="22"/>
                <w:szCs w:val="22"/>
              </w:rPr>
            </w:pPr>
            <w:r w:rsidRPr="00761597">
              <w:rPr>
                <w:rFonts w:ascii="Arial" w:hAnsi="Arial" w:cs="Arial"/>
                <w:b/>
                <w:color w:val="000000"/>
                <w:sz w:val="22"/>
                <w:szCs w:val="22"/>
              </w:rPr>
              <w:t>Burroughs</w:t>
            </w:r>
          </w:p>
        </w:tc>
        <w:tc>
          <w:tcPr>
            <w:tcW w:w="2703" w:type="dxa"/>
            <w:tcBorders>
              <w:top w:val="nil"/>
              <w:left w:val="nil"/>
              <w:bottom w:val="nil"/>
              <w:right w:val="nil"/>
            </w:tcBorders>
            <w:shd w:val="clear" w:color="auto" w:fill="auto"/>
            <w:noWrap/>
            <w:vAlign w:val="bottom"/>
            <w:hideMark/>
          </w:tcPr>
          <w:p w:rsidR="00AB4B6B" w:rsidRPr="00761597" w:rsidRDefault="00AB4B6B" w:rsidP="00DD6573">
            <w:pPr>
              <w:rPr>
                <w:rFonts w:ascii="Arial" w:hAnsi="Arial" w:cs="Arial"/>
                <w:color w:val="000000"/>
                <w:sz w:val="22"/>
                <w:szCs w:val="22"/>
              </w:rPr>
            </w:pPr>
            <w:r w:rsidRPr="00761597">
              <w:rPr>
                <w:rFonts w:ascii="Arial" w:hAnsi="Arial" w:cs="Arial"/>
                <w:color w:val="000000"/>
                <w:sz w:val="22"/>
                <w:szCs w:val="22"/>
              </w:rPr>
              <w:t>Langston University</w:t>
            </w:r>
          </w:p>
        </w:tc>
        <w:tc>
          <w:tcPr>
            <w:tcW w:w="3957" w:type="dxa"/>
            <w:tcBorders>
              <w:top w:val="nil"/>
              <w:left w:val="nil"/>
              <w:bottom w:val="nil"/>
              <w:right w:val="nil"/>
            </w:tcBorders>
            <w:shd w:val="clear" w:color="auto" w:fill="auto"/>
            <w:noWrap/>
            <w:vAlign w:val="bottom"/>
            <w:hideMark/>
          </w:tcPr>
          <w:p w:rsidR="00AB4B6B" w:rsidRPr="00761597" w:rsidRDefault="00AB4B6B" w:rsidP="00DD6573">
            <w:pPr>
              <w:rPr>
                <w:rFonts w:ascii="Arial" w:hAnsi="Arial" w:cs="Arial"/>
                <w:color w:val="000000"/>
                <w:sz w:val="22"/>
                <w:szCs w:val="22"/>
              </w:rPr>
            </w:pPr>
            <w:r w:rsidRPr="00761597">
              <w:rPr>
                <w:rFonts w:ascii="Arial" w:hAnsi="Arial" w:cs="Arial"/>
                <w:color w:val="000000"/>
                <w:sz w:val="22"/>
                <w:szCs w:val="22"/>
              </w:rPr>
              <w:t>Guest Registration (Prepaid)</w:t>
            </w:r>
          </w:p>
        </w:tc>
      </w:tr>
      <w:tr w:rsidR="00F35F1D" w:rsidRPr="00761597" w:rsidTr="00F35F1D">
        <w:trPr>
          <w:trHeight w:val="300"/>
        </w:trPr>
        <w:tc>
          <w:tcPr>
            <w:tcW w:w="1180" w:type="dxa"/>
            <w:tcBorders>
              <w:top w:val="nil"/>
              <w:left w:val="nil"/>
              <w:bottom w:val="nil"/>
              <w:right w:val="nil"/>
            </w:tcBorders>
            <w:shd w:val="clear" w:color="auto" w:fill="auto"/>
            <w:noWrap/>
            <w:vAlign w:val="bottom"/>
            <w:hideMark/>
          </w:tcPr>
          <w:p w:rsidR="00F35F1D" w:rsidRPr="00761597" w:rsidRDefault="00F35F1D" w:rsidP="00DD6573">
            <w:pPr>
              <w:rPr>
                <w:rFonts w:ascii="Arial" w:hAnsi="Arial" w:cs="Arial"/>
                <w:b/>
                <w:color w:val="000000"/>
                <w:sz w:val="22"/>
                <w:szCs w:val="22"/>
              </w:rPr>
            </w:pPr>
            <w:r>
              <w:rPr>
                <w:rFonts w:ascii="Arial" w:hAnsi="Arial" w:cs="Arial"/>
                <w:b/>
                <w:color w:val="000000"/>
                <w:sz w:val="22"/>
                <w:szCs w:val="22"/>
              </w:rPr>
              <w:t>Bobby</w:t>
            </w:r>
          </w:p>
        </w:tc>
        <w:tc>
          <w:tcPr>
            <w:tcW w:w="1778" w:type="dxa"/>
            <w:tcBorders>
              <w:top w:val="nil"/>
              <w:left w:val="nil"/>
              <w:bottom w:val="nil"/>
              <w:right w:val="nil"/>
            </w:tcBorders>
            <w:shd w:val="clear" w:color="auto" w:fill="auto"/>
            <w:noWrap/>
            <w:vAlign w:val="bottom"/>
            <w:hideMark/>
          </w:tcPr>
          <w:p w:rsidR="00F35F1D" w:rsidRPr="00761597" w:rsidRDefault="00F35F1D" w:rsidP="00DD6573">
            <w:pPr>
              <w:rPr>
                <w:rFonts w:ascii="Arial" w:hAnsi="Arial" w:cs="Arial"/>
                <w:b/>
                <w:color w:val="000000"/>
                <w:sz w:val="22"/>
                <w:szCs w:val="22"/>
              </w:rPr>
            </w:pPr>
            <w:proofErr w:type="spellStart"/>
            <w:r>
              <w:rPr>
                <w:rFonts w:ascii="Arial" w:hAnsi="Arial" w:cs="Arial"/>
                <w:b/>
                <w:color w:val="000000"/>
                <w:sz w:val="22"/>
                <w:szCs w:val="22"/>
              </w:rPr>
              <w:t>Redinger</w:t>
            </w:r>
            <w:proofErr w:type="spellEnd"/>
          </w:p>
        </w:tc>
        <w:tc>
          <w:tcPr>
            <w:tcW w:w="2703" w:type="dxa"/>
            <w:tcBorders>
              <w:top w:val="nil"/>
              <w:left w:val="nil"/>
              <w:bottom w:val="nil"/>
              <w:right w:val="nil"/>
            </w:tcBorders>
            <w:shd w:val="clear" w:color="auto" w:fill="auto"/>
            <w:noWrap/>
            <w:vAlign w:val="bottom"/>
            <w:hideMark/>
          </w:tcPr>
          <w:p w:rsidR="00F35F1D" w:rsidRPr="00761597" w:rsidRDefault="00F35F1D" w:rsidP="00DD6573">
            <w:pPr>
              <w:rPr>
                <w:rFonts w:ascii="Arial" w:hAnsi="Arial" w:cs="Arial"/>
                <w:color w:val="000000"/>
                <w:sz w:val="22"/>
                <w:szCs w:val="22"/>
              </w:rPr>
            </w:pPr>
            <w:r>
              <w:rPr>
                <w:rFonts w:ascii="Arial" w:hAnsi="Arial" w:cs="Arial"/>
                <w:color w:val="000000"/>
                <w:sz w:val="22"/>
                <w:szCs w:val="22"/>
              </w:rPr>
              <w:t>Cole &amp; Reed</w:t>
            </w:r>
          </w:p>
        </w:tc>
        <w:tc>
          <w:tcPr>
            <w:tcW w:w="3957" w:type="dxa"/>
            <w:tcBorders>
              <w:top w:val="nil"/>
              <w:left w:val="nil"/>
              <w:bottom w:val="nil"/>
              <w:right w:val="nil"/>
            </w:tcBorders>
            <w:shd w:val="clear" w:color="auto" w:fill="auto"/>
            <w:noWrap/>
            <w:vAlign w:val="bottom"/>
            <w:hideMark/>
          </w:tcPr>
          <w:p w:rsidR="00F35F1D" w:rsidRPr="00761597" w:rsidRDefault="00F35F1D" w:rsidP="00DD6573">
            <w:pPr>
              <w:rPr>
                <w:rFonts w:ascii="Arial" w:hAnsi="Arial" w:cs="Arial"/>
                <w:color w:val="000000"/>
                <w:sz w:val="22"/>
                <w:szCs w:val="22"/>
              </w:rPr>
            </w:pPr>
            <w:r>
              <w:rPr>
                <w:rFonts w:ascii="Arial" w:hAnsi="Arial" w:cs="Arial"/>
                <w:color w:val="000000"/>
                <w:sz w:val="22"/>
                <w:szCs w:val="22"/>
              </w:rPr>
              <w:t>Guest Registration (Prepaid)</w:t>
            </w:r>
          </w:p>
        </w:tc>
      </w:tr>
      <w:tr w:rsidR="00DD6573" w:rsidRPr="00761597" w:rsidTr="00F35F1D">
        <w:trPr>
          <w:trHeight w:val="300"/>
        </w:trPr>
        <w:tc>
          <w:tcPr>
            <w:tcW w:w="1180"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 xml:space="preserve">Mary </w:t>
            </w:r>
          </w:p>
        </w:tc>
        <w:tc>
          <w:tcPr>
            <w:tcW w:w="1778"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b/>
                <w:color w:val="000000"/>
                <w:sz w:val="22"/>
                <w:szCs w:val="22"/>
              </w:rPr>
            </w:pPr>
            <w:r w:rsidRPr="00761597">
              <w:rPr>
                <w:rFonts w:ascii="Arial" w:hAnsi="Arial" w:cs="Arial"/>
                <w:b/>
                <w:color w:val="000000"/>
                <w:sz w:val="22"/>
                <w:szCs w:val="22"/>
              </w:rPr>
              <w:t>Vaughan</w:t>
            </w:r>
            <w:r w:rsidR="00F35F1D">
              <w:rPr>
                <w:rFonts w:ascii="Arial" w:hAnsi="Arial" w:cs="Arial"/>
                <w:b/>
                <w:color w:val="000000"/>
                <w:sz w:val="22"/>
                <w:szCs w:val="22"/>
              </w:rPr>
              <w:t>, CPA</w:t>
            </w:r>
          </w:p>
        </w:tc>
        <w:tc>
          <w:tcPr>
            <w:tcW w:w="2703" w:type="dxa"/>
            <w:tcBorders>
              <w:top w:val="nil"/>
              <w:left w:val="nil"/>
              <w:bottom w:val="nil"/>
              <w:right w:val="nil"/>
            </w:tcBorders>
            <w:shd w:val="clear" w:color="auto" w:fill="auto"/>
            <w:noWrap/>
            <w:vAlign w:val="bottom"/>
            <w:hideMark/>
          </w:tcPr>
          <w:p w:rsidR="00DD6573" w:rsidRPr="00761597" w:rsidRDefault="00F35F1D" w:rsidP="00DD6573">
            <w:pPr>
              <w:rPr>
                <w:rFonts w:ascii="Arial" w:hAnsi="Arial" w:cs="Arial"/>
                <w:color w:val="000000"/>
                <w:sz w:val="22"/>
                <w:szCs w:val="22"/>
              </w:rPr>
            </w:pPr>
            <w:r>
              <w:rPr>
                <w:rFonts w:ascii="Arial" w:hAnsi="Arial" w:cs="Arial"/>
                <w:color w:val="000000"/>
                <w:sz w:val="22"/>
                <w:szCs w:val="22"/>
              </w:rPr>
              <w:t>JMA Energy</w:t>
            </w:r>
          </w:p>
        </w:tc>
        <w:tc>
          <w:tcPr>
            <w:tcW w:w="3957" w:type="dxa"/>
            <w:tcBorders>
              <w:top w:val="nil"/>
              <w:left w:val="nil"/>
              <w:bottom w:val="nil"/>
              <w:right w:val="nil"/>
            </w:tcBorders>
            <w:shd w:val="clear" w:color="auto" w:fill="auto"/>
            <w:noWrap/>
            <w:vAlign w:val="bottom"/>
            <w:hideMark/>
          </w:tcPr>
          <w:p w:rsidR="00DD6573" w:rsidRPr="00761597" w:rsidRDefault="00DD6573" w:rsidP="00DD6573">
            <w:pPr>
              <w:rPr>
                <w:rFonts w:ascii="Arial" w:hAnsi="Arial" w:cs="Arial"/>
                <w:color w:val="000000"/>
                <w:sz w:val="22"/>
                <w:szCs w:val="22"/>
              </w:rPr>
            </w:pPr>
            <w:r w:rsidRPr="00761597">
              <w:rPr>
                <w:rFonts w:ascii="Arial" w:hAnsi="Arial" w:cs="Arial"/>
                <w:color w:val="000000"/>
                <w:sz w:val="22"/>
                <w:szCs w:val="22"/>
              </w:rPr>
              <w:t>Guest Registration</w:t>
            </w:r>
            <w:r w:rsidR="00AB4B6B" w:rsidRPr="00761597">
              <w:rPr>
                <w:rFonts w:ascii="Arial" w:hAnsi="Arial" w:cs="Arial"/>
                <w:color w:val="000000"/>
                <w:sz w:val="22"/>
                <w:szCs w:val="22"/>
              </w:rPr>
              <w:t xml:space="preserve"> (Cash &amp; Visitors)</w:t>
            </w:r>
          </w:p>
        </w:tc>
      </w:tr>
    </w:tbl>
    <w:p w:rsidR="00DD6573" w:rsidRDefault="00DD6573" w:rsidP="00A74234">
      <w:pPr>
        <w:rPr>
          <w:rFonts w:ascii="Arial" w:hAnsi="Arial" w:cs="Arial"/>
          <w:sz w:val="22"/>
          <w:szCs w:val="22"/>
        </w:rPr>
      </w:pPr>
    </w:p>
    <w:p w:rsidR="00DD6573" w:rsidRPr="00BA54A8" w:rsidRDefault="00BA54A8" w:rsidP="00A74234">
      <w:pPr>
        <w:rPr>
          <w:rFonts w:ascii="Arial" w:hAnsi="Arial" w:cs="Arial"/>
          <w:sz w:val="21"/>
          <w:szCs w:val="21"/>
        </w:rPr>
      </w:pPr>
      <w:r w:rsidRPr="00BA54A8">
        <w:rPr>
          <w:rFonts w:ascii="Arial" w:hAnsi="Arial" w:cs="Arial"/>
          <w:b/>
          <w:sz w:val="21"/>
          <w:szCs w:val="21"/>
          <w:u w:val="single"/>
        </w:rPr>
        <w:t>Agendas:</w:t>
      </w:r>
      <w:r w:rsidRPr="00BA54A8">
        <w:rPr>
          <w:rFonts w:ascii="Arial" w:hAnsi="Arial" w:cs="Arial"/>
          <w:sz w:val="21"/>
          <w:szCs w:val="21"/>
        </w:rPr>
        <w:t xml:space="preserve">  </w:t>
      </w:r>
      <w:r w:rsidR="00B71815">
        <w:rPr>
          <w:rFonts w:ascii="Arial" w:hAnsi="Arial" w:cs="Arial"/>
          <w:sz w:val="21"/>
          <w:szCs w:val="21"/>
        </w:rPr>
        <w:t>Many thanks to the v</w:t>
      </w:r>
      <w:r w:rsidRPr="00BA54A8">
        <w:rPr>
          <w:rFonts w:ascii="Arial" w:hAnsi="Arial" w:cs="Arial"/>
          <w:sz w:val="21"/>
          <w:szCs w:val="21"/>
        </w:rPr>
        <w:t xml:space="preserve">olunteers </w:t>
      </w:r>
      <w:r w:rsidR="00B71815">
        <w:rPr>
          <w:rFonts w:ascii="Arial" w:hAnsi="Arial" w:cs="Arial"/>
          <w:sz w:val="21"/>
          <w:szCs w:val="21"/>
        </w:rPr>
        <w:t>from Metro Technology Centers who provide our monthly agendas.</w:t>
      </w:r>
    </w:p>
    <w:p w:rsidR="00BA54A8" w:rsidRDefault="00BA54A8" w:rsidP="00A74234">
      <w:pPr>
        <w:rPr>
          <w:rFonts w:ascii="Arial" w:hAnsi="Arial" w:cs="Arial"/>
          <w:noProof/>
          <w:sz w:val="22"/>
          <w:szCs w:val="22"/>
        </w:rPr>
      </w:pPr>
    </w:p>
    <w:p w:rsidR="00BA54A8" w:rsidRPr="00BA54A8" w:rsidRDefault="00BA54A8" w:rsidP="00A74234">
      <w:pPr>
        <w:rPr>
          <w:rFonts w:ascii="Arial" w:hAnsi="Arial" w:cs="Arial"/>
          <w:b/>
          <w:sz w:val="21"/>
          <w:szCs w:val="21"/>
          <w:u w:val="single"/>
        </w:rPr>
      </w:pPr>
      <w:r w:rsidRPr="00BA54A8">
        <w:rPr>
          <w:rFonts w:ascii="Arial" w:hAnsi="Arial" w:cs="Arial"/>
          <w:b/>
          <w:sz w:val="21"/>
          <w:szCs w:val="21"/>
          <w:u w:val="single"/>
        </w:rPr>
        <w:t xml:space="preserve">Special </w:t>
      </w:r>
      <w:r>
        <w:rPr>
          <w:rFonts w:ascii="Arial" w:hAnsi="Arial" w:cs="Arial"/>
          <w:b/>
          <w:sz w:val="21"/>
          <w:szCs w:val="21"/>
          <w:u w:val="single"/>
        </w:rPr>
        <w:t>Initiatives</w:t>
      </w:r>
      <w:r w:rsidRPr="00BA54A8">
        <w:rPr>
          <w:rFonts w:ascii="Arial" w:hAnsi="Arial" w:cs="Arial"/>
          <w:b/>
          <w:sz w:val="21"/>
          <w:szCs w:val="21"/>
          <w:u w:val="single"/>
        </w:rPr>
        <w:t>:</w:t>
      </w:r>
    </w:p>
    <w:tbl>
      <w:tblPr>
        <w:tblW w:w="10338" w:type="dxa"/>
        <w:tblInd w:w="750" w:type="dxa"/>
        <w:tblLook w:val="04A0" w:firstRow="1" w:lastRow="0" w:firstColumn="1" w:lastColumn="0" w:noHBand="0" w:noVBand="1"/>
      </w:tblPr>
      <w:tblGrid>
        <w:gridCol w:w="1180"/>
        <w:gridCol w:w="1320"/>
        <w:gridCol w:w="3428"/>
        <w:gridCol w:w="4410"/>
      </w:tblGrid>
      <w:tr w:rsidR="00BA54A8" w:rsidRPr="00761597" w:rsidTr="00B44F82">
        <w:trPr>
          <w:trHeight w:val="300"/>
        </w:trPr>
        <w:tc>
          <w:tcPr>
            <w:tcW w:w="118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Susan</w:t>
            </w:r>
          </w:p>
        </w:tc>
        <w:tc>
          <w:tcPr>
            <w:tcW w:w="132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Pate</w:t>
            </w:r>
          </w:p>
        </w:tc>
        <w:tc>
          <w:tcPr>
            <w:tcW w:w="3428"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Stinnett &amp; Associates</w:t>
            </w:r>
          </w:p>
        </w:tc>
        <w:tc>
          <w:tcPr>
            <w:tcW w:w="441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Accountant</w:t>
            </w:r>
          </w:p>
        </w:tc>
      </w:tr>
      <w:tr w:rsidR="00BA54A8" w:rsidRPr="00761597" w:rsidTr="00B44F82">
        <w:trPr>
          <w:trHeight w:val="300"/>
        </w:trPr>
        <w:tc>
          <w:tcPr>
            <w:tcW w:w="118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 xml:space="preserve">Michael </w:t>
            </w:r>
          </w:p>
        </w:tc>
        <w:tc>
          <w:tcPr>
            <w:tcW w:w="132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Mount</w:t>
            </w:r>
          </w:p>
        </w:tc>
        <w:tc>
          <w:tcPr>
            <w:tcW w:w="3428"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Oklahoma Accountancy Board</w:t>
            </w:r>
          </w:p>
        </w:tc>
        <w:tc>
          <w:tcPr>
            <w:tcW w:w="441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CPE's</w:t>
            </w:r>
          </w:p>
        </w:tc>
      </w:tr>
      <w:tr w:rsidR="00BA54A8" w:rsidRPr="00761597" w:rsidTr="00B44F82">
        <w:trPr>
          <w:trHeight w:val="300"/>
        </w:trPr>
        <w:tc>
          <w:tcPr>
            <w:tcW w:w="118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 xml:space="preserve">Jamie </w:t>
            </w:r>
          </w:p>
        </w:tc>
        <w:tc>
          <w:tcPr>
            <w:tcW w:w="132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Potter</w:t>
            </w:r>
          </w:p>
        </w:tc>
        <w:tc>
          <w:tcPr>
            <w:tcW w:w="3428"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proofErr w:type="spellStart"/>
            <w:r w:rsidRPr="00761597">
              <w:rPr>
                <w:rFonts w:ascii="Arial" w:hAnsi="Arial" w:cs="Arial"/>
                <w:color w:val="000000"/>
                <w:sz w:val="22"/>
                <w:szCs w:val="22"/>
              </w:rPr>
              <w:t>Eide</w:t>
            </w:r>
            <w:proofErr w:type="spellEnd"/>
            <w:r w:rsidRPr="00761597">
              <w:rPr>
                <w:rFonts w:ascii="Arial" w:hAnsi="Arial" w:cs="Arial"/>
                <w:color w:val="000000"/>
                <w:sz w:val="22"/>
                <w:szCs w:val="22"/>
              </w:rPr>
              <w:t xml:space="preserve"> </w:t>
            </w:r>
            <w:proofErr w:type="spellStart"/>
            <w:r w:rsidRPr="00761597">
              <w:rPr>
                <w:rFonts w:ascii="Arial" w:hAnsi="Arial" w:cs="Arial"/>
                <w:color w:val="000000"/>
                <w:sz w:val="22"/>
                <w:szCs w:val="22"/>
              </w:rPr>
              <w:t>Bailly</w:t>
            </w:r>
            <w:proofErr w:type="spellEnd"/>
            <w:r w:rsidRPr="00761597">
              <w:rPr>
                <w:rFonts w:ascii="Arial" w:hAnsi="Arial" w:cs="Arial"/>
                <w:color w:val="000000"/>
                <w:sz w:val="22"/>
                <w:szCs w:val="22"/>
              </w:rPr>
              <w:t xml:space="preserve"> LLC</w:t>
            </w:r>
          </w:p>
        </w:tc>
        <w:tc>
          <w:tcPr>
            <w:tcW w:w="441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Facilities &amp; Logistics Chair</w:t>
            </w:r>
          </w:p>
        </w:tc>
      </w:tr>
      <w:tr w:rsidR="00BA54A8" w:rsidRPr="00761597" w:rsidTr="00B44F82">
        <w:trPr>
          <w:trHeight w:val="300"/>
        </w:trPr>
        <w:tc>
          <w:tcPr>
            <w:tcW w:w="118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Jalisha</w:t>
            </w:r>
          </w:p>
        </w:tc>
        <w:tc>
          <w:tcPr>
            <w:tcW w:w="132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Petties</w:t>
            </w:r>
          </w:p>
        </w:tc>
        <w:tc>
          <w:tcPr>
            <w:tcW w:w="3428"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OK Ethics</w:t>
            </w:r>
          </w:p>
        </w:tc>
        <w:tc>
          <w:tcPr>
            <w:tcW w:w="441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Member Care Coordinator</w:t>
            </w:r>
          </w:p>
        </w:tc>
      </w:tr>
      <w:tr w:rsidR="00BA54A8" w:rsidRPr="00761597" w:rsidTr="00B44F82">
        <w:trPr>
          <w:trHeight w:val="300"/>
        </w:trPr>
        <w:tc>
          <w:tcPr>
            <w:tcW w:w="118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Anna</w:t>
            </w:r>
          </w:p>
        </w:tc>
        <w:tc>
          <w:tcPr>
            <w:tcW w:w="132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b/>
                <w:color w:val="000000"/>
                <w:sz w:val="22"/>
                <w:szCs w:val="22"/>
              </w:rPr>
            </w:pPr>
            <w:r w:rsidRPr="00761597">
              <w:rPr>
                <w:rFonts w:ascii="Arial" w:hAnsi="Arial" w:cs="Arial"/>
                <w:b/>
                <w:color w:val="000000"/>
                <w:sz w:val="22"/>
                <w:szCs w:val="22"/>
              </w:rPr>
              <w:t>Rosenthal</w:t>
            </w:r>
          </w:p>
        </w:tc>
        <w:tc>
          <w:tcPr>
            <w:tcW w:w="3428"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OK Ethics</w:t>
            </w:r>
          </w:p>
        </w:tc>
        <w:tc>
          <w:tcPr>
            <w:tcW w:w="4410" w:type="dxa"/>
            <w:tcBorders>
              <w:top w:val="nil"/>
              <w:left w:val="nil"/>
              <w:bottom w:val="nil"/>
              <w:right w:val="nil"/>
            </w:tcBorders>
            <w:shd w:val="clear" w:color="auto" w:fill="auto"/>
            <w:noWrap/>
            <w:vAlign w:val="bottom"/>
            <w:hideMark/>
          </w:tcPr>
          <w:p w:rsidR="00BA54A8" w:rsidRPr="00761597" w:rsidRDefault="00BA54A8" w:rsidP="00BA54A8">
            <w:pPr>
              <w:rPr>
                <w:rFonts w:ascii="Arial" w:hAnsi="Arial" w:cs="Arial"/>
                <w:color w:val="000000"/>
                <w:sz w:val="22"/>
                <w:szCs w:val="22"/>
              </w:rPr>
            </w:pPr>
            <w:r w:rsidRPr="00761597">
              <w:rPr>
                <w:rFonts w:ascii="Arial" w:hAnsi="Arial" w:cs="Arial"/>
                <w:color w:val="000000"/>
                <w:sz w:val="22"/>
                <w:szCs w:val="22"/>
              </w:rPr>
              <w:t>Special Projects &amp; Name Tags</w:t>
            </w:r>
          </w:p>
        </w:tc>
      </w:tr>
      <w:tr w:rsidR="00B71815" w:rsidRPr="00761597" w:rsidTr="00B44F82">
        <w:trPr>
          <w:trHeight w:val="300"/>
        </w:trPr>
        <w:tc>
          <w:tcPr>
            <w:tcW w:w="1180" w:type="dxa"/>
            <w:tcBorders>
              <w:top w:val="nil"/>
              <w:left w:val="nil"/>
              <w:bottom w:val="nil"/>
              <w:right w:val="nil"/>
            </w:tcBorders>
            <w:shd w:val="clear" w:color="auto" w:fill="auto"/>
            <w:noWrap/>
            <w:vAlign w:val="bottom"/>
            <w:hideMark/>
          </w:tcPr>
          <w:p w:rsidR="00B71815" w:rsidRPr="00761597" w:rsidRDefault="00B71815" w:rsidP="00BA54A8">
            <w:pPr>
              <w:rPr>
                <w:rFonts w:ascii="Arial" w:hAnsi="Arial" w:cs="Arial"/>
                <w:b/>
                <w:color w:val="000000"/>
                <w:sz w:val="22"/>
                <w:szCs w:val="22"/>
              </w:rPr>
            </w:pPr>
            <w:r w:rsidRPr="00761597">
              <w:rPr>
                <w:rFonts w:ascii="Arial" w:hAnsi="Arial" w:cs="Arial"/>
                <w:b/>
                <w:color w:val="000000"/>
                <w:sz w:val="22"/>
                <w:szCs w:val="22"/>
              </w:rPr>
              <w:t xml:space="preserve">Shirley </w:t>
            </w:r>
          </w:p>
        </w:tc>
        <w:tc>
          <w:tcPr>
            <w:tcW w:w="1320" w:type="dxa"/>
            <w:tcBorders>
              <w:top w:val="nil"/>
              <w:left w:val="nil"/>
              <w:bottom w:val="nil"/>
              <w:right w:val="nil"/>
            </w:tcBorders>
            <w:shd w:val="clear" w:color="auto" w:fill="auto"/>
            <w:noWrap/>
            <w:vAlign w:val="bottom"/>
            <w:hideMark/>
          </w:tcPr>
          <w:p w:rsidR="00B71815" w:rsidRPr="00761597" w:rsidRDefault="00B71815" w:rsidP="00BA54A8">
            <w:pPr>
              <w:rPr>
                <w:rFonts w:ascii="Arial" w:hAnsi="Arial" w:cs="Arial"/>
                <w:b/>
                <w:color w:val="000000"/>
                <w:sz w:val="22"/>
                <w:szCs w:val="22"/>
              </w:rPr>
            </w:pPr>
            <w:r w:rsidRPr="00761597">
              <w:rPr>
                <w:rFonts w:ascii="Arial" w:hAnsi="Arial" w:cs="Arial"/>
                <w:b/>
                <w:color w:val="000000"/>
                <w:sz w:val="22"/>
                <w:szCs w:val="22"/>
              </w:rPr>
              <w:t>Mears</w:t>
            </w:r>
          </w:p>
        </w:tc>
        <w:tc>
          <w:tcPr>
            <w:tcW w:w="3428" w:type="dxa"/>
            <w:tcBorders>
              <w:top w:val="nil"/>
              <w:left w:val="nil"/>
              <w:bottom w:val="nil"/>
              <w:right w:val="nil"/>
            </w:tcBorders>
            <w:shd w:val="clear" w:color="auto" w:fill="auto"/>
            <w:noWrap/>
            <w:vAlign w:val="bottom"/>
            <w:hideMark/>
          </w:tcPr>
          <w:p w:rsidR="00B71815" w:rsidRPr="00761597" w:rsidRDefault="00B71815" w:rsidP="00BA54A8">
            <w:pPr>
              <w:rPr>
                <w:rFonts w:ascii="Arial" w:hAnsi="Arial" w:cs="Arial"/>
                <w:color w:val="000000"/>
                <w:sz w:val="22"/>
                <w:szCs w:val="22"/>
              </w:rPr>
            </w:pPr>
            <w:proofErr w:type="spellStart"/>
            <w:r w:rsidRPr="00761597">
              <w:rPr>
                <w:rFonts w:ascii="Arial" w:hAnsi="Arial" w:cs="Arial"/>
                <w:color w:val="000000"/>
                <w:sz w:val="22"/>
                <w:szCs w:val="22"/>
              </w:rPr>
              <w:t>Champlin</w:t>
            </w:r>
            <w:proofErr w:type="spellEnd"/>
            <w:r w:rsidRPr="00761597">
              <w:rPr>
                <w:rFonts w:ascii="Arial" w:hAnsi="Arial" w:cs="Arial"/>
                <w:color w:val="000000"/>
                <w:sz w:val="22"/>
                <w:szCs w:val="22"/>
              </w:rPr>
              <w:t xml:space="preserve"> Broadcasting</w:t>
            </w:r>
          </w:p>
        </w:tc>
        <w:tc>
          <w:tcPr>
            <w:tcW w:w="4410" w:type="dxa"/>
            <w:tcBorders>
              <w:top w:val="nil"/>
              <w:left w:val="nil"/>
              <w:bottom w:val="nil"/>
              <w:right w:val="nil"/>
            </w:tcBorders>
            <w:shd w:val="clear" w:color="auto" w:fill="auto"/>
            <w:noWrap/>
            <w:vAlign w:val="bottom"/>
            <w:hideMark/>
          </w:tcPr>
          <w:p w:rsidR="00B71815" w:rsidRPr="00761597" w:rsidRDefault="00B71815" w:rsidP="00B71815">
            <w:pPr>
              <w:rPr>
                <w:rFonts w:ascii="Arial" w:hAnsi="Arial" w:cs="Arial"/>
                <w:color w:val="000000"/>
                <w:sz w:val="22"/>
                <w:szCs w:val="22"/>
              </w:rPr>
            </w:pPr>
            <w:r w:rsidRPr="00761597">
              <w:rPr>
                <w:rFonts w:ascii="Arial" w:hAnsi="Arial" w:cs="Arial"/>
                <w:color w:val="000000"/>
                <w:sz w:val="22"/>
                <w:szCs w:val="22"/>
              </w:rPr>
              <w:t>Announcements on the Morning Drive (99.7)</w:t>
            </w:r>
          </w:p>
        </w:tc>
      </w:tr>
    </w:tbl>
    <w:p w:rsidR="00B71815" w:rsidRDefault="00B71815" w:rsidP="00A74234">
      <w:pPr>
        <w:rPr>
          <w:rFonts w:ascii="Arial" w:hAnsi="Arial" w:cs="Arial"/>
          <w:b/>
          <w:sz w:val="22"/>
          <w:szCs w:val="22"/>
          <w:u w:val="single"/>
        </w:rPr>
      </w:pPr>
    </w:p>
    <w:p w:rsidR="00761597" w:rsidRDefault="00B44F82" w:rsidP="00761597">
      <w:pPr>
        <w:ind w:left="1260"/>
        <w:rPr>
          <w:rFonts w:ascii="Arial" w:hAnsi="Arial" w:cs="Arial"/>
          <w:b/>
          <w:i/>
          <w:sz w:val="28"/>
          <w:szCs w:val="28"/>
        </w:rPr>
      </w:pPr>
      <w:r>
        <w:rPr>
          <w:rFonts w:ascii="Arial" w:hAnsi="Arial" w:cs="Arial"/>
          <w:b/>
          <w:i/>
          <w:noProof/>
          <w:sz w:val="28"/>
          <w:szCs w:val="28"/>
        </w:rPr>
        <w:drawing>
          <wp:anchor distT="0" distB="0" distL="114300" distR="114300" simplePos="0" relativeHeight="251691520" behindDoc="1" locked="0" layoutInCell="1" allowOverlap="1">
            <wp:simplePos x="0" y="0"/>
            <wp:positionH relativeFrom="column">
              <wp:posOffset>85725</wp:posOffset>
            </wp:positionH>
            <wp:positionV relativeFrom="paragraph">
              <wp:posOffset>159385</wp:posOffset>
            </wp:positionV>
            <wp:extent cx="1097280" cy="904875"/>
            <wp:effectExtent l="19050" t="0" r="7620" b="0"/>
            <wp:wrapTight wrapText="bothSides">
              <wp:wrapPolygon edited="0">
                <wp:start x="5250" y="0"/>
                <wp:lineTo x="3000" y="2274"/>
                <wp:lineTo x="0" y="6366"/>
                <wp:lineTo x="-375" y="15461"/>
                <wp:lineTo x="3750" y="20918"/>
                <wp:lineTo x="4500" y="20918"/>
                <wp:lineTo x="9375" y="20918"/>
                <wp:lineTo x="9750" y="20918"/>
                <wp:lineTo x="20625" y="14552"/>
                <wp:lineTo x="21750" y="7731"/>
                <wp:lineTo x="21750" y="2728"/>
                <wp:lineTo x="18000" y="455"/>
                <wp:lineTo x="9375" y="0"/>
                <wp:lineTo x="5250" y="0"/>
              </wp:wrapPolygon>
            </wp:wrapTight>
            <wp:docPr id="6" name="Picture 97" descr="MC900187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C900187159[1]"/>
                    <pic:cNvPicPr>
                      <a:picLocks noChangeAspect="1" noChangeArrowheads="1"/>
                    </pic:cNvPicPr>
                  </pic:nvPicPr>
                  <pic:blipFill>
                    <a:blip r:embed="rId10"/>
                    <a:srcRect/>
                    <a:stretch>
                      <a:fillRect/>
                    </a:stretch>
                  </pic:blipFill>
                  <pic:spPr bwMode="auto">
                    <a:xfrm>
                      <a:off x="0" y="0"/>
                      <a:ext cx="1097280" cy="904875"/>
                    </a:xfrm>
                    <a:prstGeom prst="rect">
                      <a:avLst/>
                    </a:prstGeom>
                    <a:noFill/>
                    <a:ln w="9525">
                      <a:noFill/>
                      <a:miter lim="800000"/>
                      <a:headEnd/>
                      <a:tailEnd/>
                    </a:ln>
                  </pic:spPr>
                </pic:pic>
              </a:graphicData>
            </a:graphic>
          </wp:anchor>
        </w:drawing>
      </w:r>
    </w:p>
    <w:p w:rsidR="00761597" w:rsidRPr="00401239" w:rsidRDefault="00761597" w:rsidP="00761597">
      <w:pPr>
        <w:ind w:left="1260"/>
        <w:rPr>
          <w:rFonts w:ascii="Arial" w:hAnsi="Arial" w:cs="Arial"/>
          <w:i/>
          <w:sz w:val="16"/>
          <w:szCs w:val="16"/>
        </w:rPr>
      </w:pPr>
      <w:r w:rsidRPr="00F778A5">
        <w:rPr>
          <w:rFonts w:ascii="Arial" w:hAnsi="Arial" w:cs="Arial"/>
          <w:b/>
          <w:i/>
          <w:sz w:val="28"/>
          <w:szCs w:val="28"/>
        </w:rPr>
        <w:t xml:space="preserve">TUNE IN! </w:t>
      </w:r>
      <w:r w:rsidRPr="00F778A5">
        <w:rPr>
          <w:rFonts w:ascii="Arial" w:hAnsi="Arial" w:cs="Arial"/>
          <w:i/>
          <w:sz w:val="28"/>
          <w:szCs w:val="28"/>
        </w:rPr>
        <w:t xml:space="preserve"> Our own </w:t>
      </w:r>
      <w:r w:rsidRPr="00F778A5">
        <w:rPr>
          <w:rFonts w:ascii="Arial" w:hAnsi="Arial" w:cs="Arial"/>
          <w:b/>
          <w:i/>
          <w:sz w:val="28"/>
          <w:szCs w:val="28"/>
        </w:rPr>
        <w:t xml:space="preserve">Bob Byrne and Shirley Mears </w:t>
      </w:r>
      <w:r w:rsidRPr="00F778A5">
        <w:rPr>
          <w:rFonts w:ascii="Arial" w:hAnsi="Arial" w:cs="Arial"/>
          <w:i/>
          <w:sz w:val="28"/>
          <w:szCs w:val="28"/>
        </w:rPr>
        <w:t xml:space="preserve">featured on the morning drive for </w:t>
      </w:r>
      <w:r w:rsidRPr="00F778A5">
        <w:rPr>
          <w:rFonts w:ascii="Arial" w:hAnsi="Arial" w:cs="Arial"/>
          <w:b/>
          <w:i/>
          <w:sz w:val="28"/>
          <w:szCs w:val="28"/>
        </w:rPr>
        <w:t xml:space="preserve">True Oldies </w:t>
      </w:r>
      <w:proofErr w:type="gramStart"/>
      <w:r w:rsidRPr="00F778A5">
        <w:rPr>
          <w:rFonts w:ascii="Arial" w:hAnsi="Arial" w:cs="Arial"/>
          <w:b/>
          <w:i/>
          <w:sz w:val="28"/>
          <w:szCs w:val="28"/>
        </w:rPr>
        <w:t xml:space="preserve">Channel </w:t>
      </w:r>
      <w:r>
        <w:rPr>
          <w:rFonts w:ascii="Arial" w:hAnsi="Arial" w:cs="Arial"/>
          <w:b/>
          <w:i/>
          <w:sz w:val="28"/>
          <w:szCs w:val="28"/>
        </w:rPr>
        <w:t xml:space="preserve"> FM</w:t>
      </w:r>
      <w:proofErr w:type="gramEnd"/>
      <w:r>
        <w:rPr>
          <w:rFonts w:ascii="Arial" w:hAnsi="Arial" w:cs="Arial"/>
          <w:b/>
          <w:i/>
          <w:sz w:val="28"/>
          <w:szCs w:val="28"/>
        </w:rPr>
        <w:t xml:space="preserve"> </w:t>
      </w:r>
      <w:r w:rsidRPr="00F778A5">
        <w:rPr>
          <w:rFonts w:ascii="Arial" w:hAnsi="Arial" w:cs="Arial"/>
          <w:b/>
          <w:i/>
          <w:sz w:val="28"/>
          <w:szCs w:val="28"/>
        </w:rPr>
        <w:t>99.7</w:t>
      </w:r>
      <w:r>
        <w:rPr>
          <w:rFonts w:ascii="Arial" w:hAnsi="Arial" w:cs="Arial"/>
          <w:b/>
          <w:i/>
          <w:sz w:val="28"/>
          <w:szCs w:val="28"/>
        </w:rPr>
        <w:t xml:space="preserve"> </w:t>
      </w:r>
      <w:r>
        <w:rPr>
          <w:rFonts w:ascii="Arial" w:hAnsi="Arial" w:cs="Arial"/>
          <w:i/>
          <w:sz w:val="28"/>
          <w:szCs w:val="28"/>
        </w:rPr>
        <w:t xml:space="preserve">– Tune in between 7:00 and 8:00 a.m. to learn more about Oklahoma’s legacy!  Also, hear interviews with speakers thanks to </w:t>
      </w:r>
      <w:proofErr w:type="spellStart"/>
      <w:r>
        <w:rPr>
          <w:rFonts w:ascii="Arial" w:hAnsi="Arial" w:cs="Arial"/>
          <w:i/>
          <w:sz w:val="28"/>
          <w:szCs w:val="28"/>
        </w:rPr>
        <w:t>Champlin</w:t>
      </w:r>
      <w:proofErr w:type="spellEnd"/>
      <w:r>
        <w:rPr>
          <w:rFonts w:ascii="Arial" w:hAnsi="Arial" w:cs="Arial"/>
          <w:i/>
          <w:sz w:val="28"/>
          <w:szCs w:val="28"/>
        </w:rPr>
        <w:t xml:space="preserve"> Broadcasting!</w:t>
      </w:r>
      <w:r w:rsidRPr="00401239">
        <w:rPr>
          <w:rFonts w:ascii="Arial" w:hAnsi="Arial" w:cs="Arial"/>
          <w:i/>
          <w:sz w:val="16"/>
          <w:szCs w:val="16"/>
        </w:rPr>
        <w:t xml:space="preserve">        </w:t>
      </w:r>
    </w:p>
    <w:p w:rsidR="00A74234" w:rsidRDefault="00761597" w:rsidP="00A74234">
      <w:pPr>
        <w:rPr>
          <w:rFonts w:ascii="Arial" w:hAnsi="Arial" w:cs="Arial"/>
          <w:b/>
          <w:sz w:val="22"/>
          <w:szCs w:val="22"/>
          <w:u w:val="single"/>
        </w:rPr>
      </w:pPr>
      <w:r>
        <w:rPr>
          <w:rFonts w:ascii="Arial" w:hAnsi="Arial" w:cs="Arial"/>
          <w:b/>
          <w:noProof/>
          <w:sz w:val="22"/>
          <w:szCs w:val="22"/>
          <w:u w:val="single"/>
        </w:rPr>
        <w:lastRenderedPageBreak/>
        <w:drawing>
          <wp:anchor distT="0" distB="0" distL="114300" distR="114300" simplePos="0" relativeHeight="251689472" behindDoc="1" locked="0" layoutInCell="1" allowOverlap="1">
            <wp:simplePos x="0" y="0"/>
            <wp:positionH relativeFrom="column">
              <wp:posOffset>-171450</wp:posOffset>
            </wp:positionH>
            <wp:positionV relativeFrom="paragraph">
              <wp:posOffset>-110490</wp:posOffset>
            </wp:positionV>
            <wp:extent cx="6929755" cy="2476500"/>
            <wp:effectExtent l="19050" t="0" r="4445" b="0"/>
            <wp:wrapTight wrapText="bothSides">
              <wp:wrapPolygon edited="0">
                <wp:start x="-59" y="0"/>
                <wp:lineTo x="-59" y="21434"/>
                <wp:lineTo x="21614" y="21434"/>
                <wp:lineTo x="21614" y="0"/>
                <wp:lineTo x="-59" y="0"/>
              </wp:wrapPolygon>
            </wp:wrapTight>
            <wp:docPr id="5" name="Picture 4" descr="Banner  Horizon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Horizon 2012.JPG"/>
                    <pic:cNvPicPr/>
                  </pic:nvPicPr>
                  <pic:blipFill>
                    <a:blip r:embed="rId11" cstate="print"/>
                    <a:stretch>
                      <a:fillRect/>
                    </a:stretch>
                  </pic:blipFill>
                  <pic:spPr>
                    <a:xfrm>
                      <a:off x="0" y="0"/>
                      <a:ext cx="6929755" cy="2476500"/>
                    </a:xfrm>
                    <a:prstGeom prst="rect">
                      <a:avLst/>
                    </a:prstGeom>
                  </pic:spPr>
                </pic:pic>
              </a:graphicData>
            </a:graphic>
          </wp:anchor>
        </w:drawing>
      </w:r>
      <w:r w:rsidR="00B71815">
        <w:rPr>
          <w:rFonts w:ascii="Arial" w:hAnsi="Arial" w:cs="Arial"/>
          <w:b/>
          <w:sz w:val="22"/>
          <w:szCs w:val="22"/>
          <w:u w:val="single"/>
        </w:rPr>
        <w:t xml:space="preserve">New </w:t>
      </w:r>
      <w:r w:rsidR="00B17225" w:rsidRPr="00B17225">
        <w:rPr>
          <w:rFonts w:ascii="Arial" w:hAnsi="Arial" w:cs="Arial"/>
          <w:b/>
          <w:sz w:val="22"/>
          <w:szCs w:val="22"/>
          <w:u w:val="single"/>
        </w:rPr>
        <w:t>Member Appreciation:</w:t>
      </w:r>
    </w:p>
    <w:p w:rsidR="00F35F1D" w:rsidRDefault="000974CF" w:rsidP="00F35F1D">
      <w:pPr>
        <w:pStyle w:val="ListParagraph"/>
        <w:numPr>
          <w:ilvl w:val="0"/>
          <w:numId w:val="27"/>
        </w:numPr>
        <w:rPr>
          <w:rFonts w:ascii="Arial" w:hAnsi="Arial" w:cs="Arial"/>
          <w:b/>
        </w:rPr>
      </w:pPr>
      <w:r>
        <w:rPr>
          <w:rFonts w:ascii="Arial" w:hAnsi="Arial" w:cs="Arial"/>
          <w:b/>
        </w:rPr>
        <w:t xml:space="preserve">Laredo Petroleum - </w:t>
      </w:r>
      <w:r w:rsidR="00F35F1D">
        <w:rPr>
          <w:rFonts w:ascii="Arial" w:hAnsi="Arial" w:cs="Arial"/>
          <w:b/>
        </w:rPr>
        <w:t xml:space="preserve"> (Horizon - Tulsa)</w:t>
      </w:r>
    </w:p>
    <w:p w:rsidR="00F35F1D" w:rsidRDefault="00F35F1D" w:rsidP="00F35F1D">
      <w:pPr>
        <w:pStyle w:val="ListParagraph"/>
        <w:numPr>
          <w:ilvl w:val="0"/>
          <w:numId w:val="27"/>
        </w:numPr>
        <w:rPr>
          <w:rFonts w:ascii="Arial" w:hAnsi="Arial" w:cs="Arial"/>
          <w:b/>
        </w:rPr>
      </w:pPr>
      <w:r>
        <w:rPr>
          <w:rFonts w:ascii="Arial" w:hAnsi="Arial" w:cs="Arial"/>
          <w:b/>
        </w:rPr>
        <w:t xml:space="preserve">John B. Davis &amp; Associates </w:t>
      </w:r>
      <w:r w:rsidR="000974CF">
        <w:rPr>
          <w:rFonts w:ascii="Arial" w:hAnsi="Arial" w:cs="Arial"/>
          <w:b/>
        </w:rPr>
        <w:t xml:space="preserve">- </w:t>
      </w:r>
      <w:r>
        <w:rPr>
          <w:rFonts w:ascii="Arial" w:hAnsi="Arial" w:cs="Arial"/>
          <w:b/>
        </w:rPr>
        <w:t>(Trailblazer – OKC)</w:t>
      </w:r>
    </w:p>
    <w:p w:rsidR="00F35F1D" w:rsidRDefault="00F35F1D" w:rsidP="00F35F1D">
      <w:pPr>
        <w:pStyle w:val="ListParagraph"/>
        <w:numPr>
          <w:ilvl w:val="0"/>
          <w:numId w:val="27"/>
        </w:numPr>
        <w:rPr>
          <w:rFonts w:ascii="Arial" w:hAnsi="Arial" w:cs="Arial"/>
          <w:b/>
        </w:rPr>
      </w:pPr>
      <w:r>
        <w:rPr>
          <w:rFonts w:ascii="Arial" w:hAnsi="Arial" w:cs="Arial"/>
          <w:b/>
        </w:rPr>
        <w:t xml:space="preserve">Legends Senior Living </w:t>
      </w:r>
      <w:r w:rsidR="000974CF">
        <w:rPr>
          <w:rFonts w:ascii="Arial" w:hAnsi="Arial" w:cs="Arial"/>
          <w:b/>
        </w:rPr>
        <w:t xml:space="preserve">- </w:t>
      </w:r>
      <w:r>
        <w:rPr>
          <w:rFonts w:ascii="Arial" w:hAnsi="Arial" w:cs="Arial"/>
          <w:b/>
        </w:rPr>
        <w:t>(Trailblazer – OKC &amp; Tulsa)</w:t>
      </w:r>
    </w:p>
    <w:p w:rsidR="000974CF" w:rsidRDefault="000974CF" w:rsidP="00F35F1D">
      <w:pPr>
        <w:pStyle w:val="ListParagraph"/>
        <w:numPr>
          <w:ilvl w:val="0"/>
          <w:numId w:val="27"/>
        </w:numPr>
        <w:rPr>
          <w:rFonts w:ascii="Arial" w:hAnsi="Arial" w:cs="Arial"/>
          <w:b/>
        </w:rPr>
      </w:pPr>
      <w:proofErr w:type="spellStart"/>
      <w:r>
        <w:rPr>
          <w:rFonts w:ascii="Arial" w:hAnsi="Arial" w:cs="Arial"/>
          <w:b/>
        </w:rPr>
        <w:t>LynnCo</w:t>
      </w:r>
      <w:proofErr w:type="spellEnd"/>
      <w:r>
        <w:rPr>
          <w:rFonts w:ascii="Arial" w:hAnsi="Arial" w:cs="Arial"/>
          <w:b/>
        </w:rPr>
        <w:t xml:space="preserve"> Supply Chain – (Leading – Tulsa)</w:t>
      </w:r>
    </w:p>
    <w:p w:rsidR="00F35F1D" w:rsidRDefault="00F35F1D" w:rsidP="00F35F1D">
      <w:pPr>
        <w:pStyle w:val="ListParagraph"/>
        <w:numPr>
          <w:ilvl w:val="0"/>
          <w:numId w:val="27"/>
        </w:numPr>
        <w:rPr>
          <w:rFonts w:ascii="Arial" w:hAnsi="Arial" w:cs="Arial"/>
          <w:b/>
        </w:rPr>
      </w:pPr>
      <w:r>
        <w:rPr>
          <w:rFonts w:ascii="Arial" w:hAnsi="Arial" w:cs="Arial"/>
          <w:b/>
        </w:rPr>
        <w:t>Dove Science Academy – (Frontier – OKC)</w:t>
      </w:r>
    </w:p>
    <w:p w:rsidR="00F35F1D" w:rsidRDefault="00F35F1D" w:rsidP="00F35F1D">
      <w:pPr>
        <w:pStyle w:val="ListParagraph"/>
        <w:numPr>
          <w:ilvl w:val="0"/>
          <w:numId w:val="27"/>
        </w:numPr>
        <w:rPr>
          <w:rFonts w:ascii="Arial" w:hAnsi="Arial" w:cs="Arial"/>
          <w:b/>
        </w:rPr>
      </w:pPr>
      <w:proofErr w:type="spellStart"/>
      <w:r>
        <w:rPr>
          <w:rFonts w:ascii="Arial" w:hAnsi="Arial" w:cs="Arial"/>
          <w:b/>
        </w:rPr>
        <w:t>Hudiburg</w:t>
      </w:r>
      <w:proofErr w:type="spellEnd"/>
      <w:r>
        <w:rPr>
          <w:rFonts w:ascii="Arial" w:hAnsi="Arial" w:cs="Arial"/>
          <w:b/>
        </w:rPr>
        <w:t xml:space="preserve"> Auto Group – (Frontier – OKC)</w:t>
      </w:r>
    </w:p>
    <w:p w:rsidR="000974CF" w:rsidRDefault="000974CF" w:rsidP="00F35F1D">
      <w:pPr>
        <w:pStyle w:val="ListParagraph"/>
        <w:numPr>
          <w:ilvl w:val="0"/>
          <w:numId w:val="27"/>
        </w:numPr>
        <w:rPr>
          <w:rFonts w:ascii="Arial" w:hAnsi="Arial" w:cs="Arial"/>
          <w:b/>
        </w:rPr>
      </w:pPr>
      <w:r>
        <w:rPr>
          <w:rFonts w:ascii="Arial" w:hAnsi="Arial" w:cs="Arial"/>
          <w:b/>
        </w:rPr>
        <w:t>First Bethany Bank – (Scout – OKC)</w:t>
      </w:r>
    </w:p>
    <w:p w:rsidR="00F35F1D" w:rsidRPr="000974CF" w:rsidRDefault="000974CF" w:rsidP="00F35F1D">
      <w:pPr>
        <w:pStyle w:val="ListParagraph"/>
        <w:numPr>
          <w:ilvl w:val="0"/>
          <w:numId w:val="27"/>
        </w:numPr>
        <w:rPr>
          <w:rFonts w:ascii="Arial" w:hAnsi="Arial" w:cs="Arial"/>
          <w:b/>
        </w:rPr>
      </w:pPr>
      <w:r w:rsidRPr="000974CF">
        <w:rPr>
          <w:rFonts w:ascii="Arial" w:hAnsi="Arial" w:cs="Arial"/>
          <w:b/>
        </w:rPr>
        <w:t>Holy Temple Baptist Church – (Scout – OKC)</w:t>
      </w:r>
    </w:p>
    <w:p w:rsidR="00B216CF" w:rsidRDefault="00B17225" w:rsidP="00A74234">
      <w:pPr>
        <w:rPr>
          <w:rFonts w:ascii="Arial" w:hAnsi="Arial" w:cs="Arial"/>
          <w:sz w:val="22"/>
          <w:szCs w:val="22"/>
        </w:rPr>
      </w:pPr>
      <w:r>
        <w:rPr>
          <w:rFonts w:ascii="Arial" w:hAnsi="Arial" w:cs="Arial"/>
          <w:sz w:val="22"/>
          <w:szCs w:val="22"/>
        </w:rPr>
        <w:t xml:space="preserve">We appreciate all that our contributors do to promote business ethics in our Oklahoma communities. </w:t>
      </w:r>
      <w:r w:rsidR="00777B9C">
        <w:rPr>
          <w:rFonts w:ascii="Arial" w:hAnsi="Arial" w:cs="Arial"/>
          <w:sz w:val="22"/>
          <w:szCs w:val="22"/>
        </w:rPr>
        <w:t xml:space="preserve"> Members’</w:t>
      </w:r>
      <w:r w:rsidR="00B216CF">
        <w:rPr>
          <w:rFonts w:ascii="Arial" w:hAnsi="Arial" w:cs="Arial"/>
          <w:sz w:val="22"/>
          <w:szCs w:val="22"/>
        </w:rPr>
        <w:t xml:space="preserve"> support resulted in the following achievements last year:</w:t>
      </w:r>
      <w:r w:rsidR="00B216CF">
        <w:rPr>
          <w:rFonts w:ascii="Arial" w:hAnsi="Arial" w:cs="Arial"/>
          <w:sz w:val="22"/>
          <w:szCs w:val="22"/>
        </w:rPr>
        <w:br/>
      </w:r>
    </w:p>
    <w:p w:rsidR="00B216CF" w:rsidRPr="00777B9C" w:rsidRDefault="00B216CF" w:rsidP="00B216CF">
      <w:pPr>
        <w:numPr>
          <w:ilvl w:val="0"/>
          <w:numId w:val="18"/>
        </w:numPr>
        <w:spacing w:after="240"/>
        <w:rPr>
          <w:rFonts w:ascii="Arial" w:hAnsi="Arial" w:cs="Arial"/>
          <w:b/>
          <w:bCs/>
          <w:color w:val="000000"/>
          <w:sz w:val="22"/>
          <w:szCs w:val="22"/>
        </w:rPr>
      </w:pPr>
      <w:r w:rsidRPr="00777B9C">
        <w:rPr>
          <w:rFonts w:ascii="Arial" w:hAnsi="Arial" w:cs="Arial"/>
          <w:b/>
          <w:bCs/>
          <w:color w:val="000000"/>
          <w:sz w:val="22"/>
          <w:szCs w:val="22"/>
        </w:rPr>
        <w:t xml:space="preserve">An average of 450 business leaders and professionals in attendance at monthly programs focused entirely on business ethics.   That’s an increase of nearly 100 participants this past year!  </w:t>
      </w:r>
    </w:p>
    <w:p w:rsidR="00777B9C" w:rsidRPr="00777B9C" w:rsidRDefault="00B216CF" w:rsidP="00B216CF">
      <w:pPr>
        <w:numPr>
          <w:ilvl w:val="0"/>
          <w:numId w:val="19"/>
        </w:numPr>
        <w:spacing w:after="240"/>
        <w:rPr>
          <w:rFonts w:ascii="Arial" w:hAnsi="Arial" w:cs="Arial"/>
          <w:color w:val="000000"/>
          <w:sz w:val="22"/>
          <w:szCs w:val="22"/>
        </w:rPr>
      </w:pPr>
      <w:r w:rsidRPr="00777B9C">
        <w:rPr>
          <w:rFonts w:ascii="Arial" w:hAnsi="Arial" w:cs="Arial"/>
          <w:b/>
          <w:bCs/>
          <w:sz w:val="22"/>
          <w:szCs w:val="22"/>
        </w:rPr>
        <w:t xml:space="preserve">Thanks to you, we are now able to bring in internationally-known speakers, in addition to programs presented by local heroes.  </w:t>
      </w:r>
      <w:r w:rsidRPr="00777B9C">
        <w:rPr>
          <w:rFonts w:ascii="Arial" w:hAnsi="Arial" w:cs="Arial"/>
          <w:color w:val="000000"/>
          <w:sz w:val="22"/>
          <w:szCs w:val="22"/>
        </w:rPr>
        <w:t xml:space="preserve">This past year, we welcomed leaders such as </w:t>
      </w:r>
      <w:r w:rsidRPr="00777B9C">
        <w:rPr>
          <w:rFonts w:ascii="Arial" w:hAnsi="Arial" w:cs="Arial"/>
          <w:b/>
          <w:bCs/>
          <w:color w:val="000000"/>
          <w:sz w:val="22"/>
          <w:szCs w:val="22"/>
        </w:rPr>
        <w:t>Chuck Colson and General Tommy Franks.</w:t>
      </w:r>
      <w:r w:rsidRPr="00777B9C">
        <w:rPr>
          <w:rFonts w:ascii="Arial" w:hAnsi="Arial" w:cs="Arial"/>
          <w:color w:val="000000"/>
          <w:sz w:val="22"/>
          <w:szCs w:val="22"/>
        </w:rPr>
        <w:t xml:space="preserve">  Our annual Compass Award was the largest ever and featured the renowned business leader, consultant and author </w:t>
      </w:r>
      <w:r w:rsidRPr="00777B9C">
        <w:rPr>
          <w:rFonts w:ascii="Arial" w:hAnsi="Arial" w:cs="Arial"/>
          <w:b/>
          <w:bCs/>
          <w:color w:val="000000"/>
          <w:sz w:val="22"/>
          <w:szCs w:val="22"/>
        </w:rPr>
        <w:t>Stephen M. R. Covey</w:t>
      </w:r>
      <w:r w:rsidRPr="00777B9C">
        <w:rPr>
          <w:rFonts w:ascii="Arial" w:hAnsi="Arial" w:cs="Arial"/>
          <w:color w:val="000000"/>
          <w:sz w:val="22"/>
          <w:szCs w:val="22"/>
        </w:rPr>
        <w:t>.  It was a major milestone for us!</w:t>
      </w:r>
      <w:r w:rsidRPr="00777B9C">
        <w:rPr>
          <w:rFonts w:ascii="Arial" w:hAnsi="Arial" w:cs="Arial"/>
          <w:color w:val="000000"/>
          <w:sz w:val="22"/>
          <w:szCs w:val="22"/>
        </w:rPr>
        <w:br/>
      </w:r>
      <w:r w:rsidRPr="00777B9C">
        <w:rPr>
          <w:rFonts w:ascii="Arial" w:hAnsi="Arial" w:cs="Arial"/>
          <w:color w:val="000000"/>
          <w:sz w:val="22"/>
          <w:szCs w:val="22"/>
        </w:rPr>
        <w:br/>
        <w:t xml:space="preserve">In November, we will kick off a year-long celebration toward </w:t>
      </w:r>
      <w:r w:rsidRPr="00777B9C">
        <w:rPr>
          <w:rFonts w:ascii="Arial" w:hAnsi="Arial" w:cs="Arial"/>
          <w:sz w:val="22"/>
          <w:szCs w:val="22"/>
        </w:rPr>
        <w:t>our</w:t>
      </w:r>
      <w:r w:rsidRPr="00777B9C">
        <w:rPr>
          <w:rFonts w:ascii="Arial" w:hAnsi="Arial" w:cs="Arial"/>
          <w:color w:val="FF0000"/>
          <w:sz w:val="22"/>
          <w:szCs w:val="22"/>
        </w:rPr>
        <w:t xml:space="preserve"> </w:t>
      </w:r>
      <w:r w:rsidRPr="00777B9C">
        <w:rPr>
          <w:rFonts w:ascii="Arial" w:hAnsi="Arial" w:cs="Arial"/>
          <w:color w:val="000000"/>
          <w:sz w:val="22"/>
          <w:szCs w:val="22"/>
        </w:rPr>
        <w:t xml:space="preserve">tenth anniversary with keynote speaker, </w:t>
      </w:r>
      <w:r w:rsidRPr="00777B9C">
        <w:rPr>
          <w:rFonts w:ascii="Arial" w:hAnsi="Arial" w:cs="Arial"/>
          <w:b/>
          <w:bCs/>
          <w:color w:val="000000"/>
          <w:sz w:val="22"/>
          <w:szCs w:val="22"/>
        </w:rPr>
        <w:t xml:space="preserve">Harry Paul.  He is one of the authors for the best-selling book, </w:t>
      </w:r>
      <w:r w:rsidRPr="00777B9C">
        <w:rPr>
          <w:rFonts w:ascii="Arial" w:hAnsi="Arial" w:cs="Arial"/>
          <w:b/>
          <w:bCs/>
          <w:i/>
          <w:iCs/>
          <w:color w:val="000000"/>
          <w:sz w:val="22"/>
          <w:szCs w:val="22"/>
        </w:rPr>
        <w:t xml:space="preserve">Fish! </w:t>
      </w:r>
    </w:p>
    <w:p w:rsidR="00B216CF" w:rsidRPr="00777B9C" w:rsidRDefault="00B216CF" w:rsidP="00B216CF">
      <w:pPr>
        <w:numPr>
          <w:ilvl w:val="0"/>
          <w:numId w:val="19"/>
        </w:numPr>
        <w:spacing w:after="240"/>
        <w:rPr>
          <w:rFonts w:ascii="Arial" w:hAnsi="Arial" w:cs="Arial"/>
          <w:color w:val="000000"/>
          <w:sz w:val="22"/>
          <w:szCs w:val="22"/>
        </w:rPr>
      </w:pPr>
      <w:r w:rsidRPr="00777B9C">
        <w:rPr>
          <w:rFonts w:ascii="Arial" w:hAnsi="Arial" w:cs="Arial"/>
          <w:b/>
          <w:bCs/>
          <w:color w:val="000000"/>
          <w:sz w:val="22"/>
          <w:szCs w:val="22"/>
        </w:rPr>
        <w:t xml:space="preserve">This year, we found it necessary to retain some part-time workers, but most of our work continues to be </w:t>
      </w:r>
      <w:r w:rsidRPr="00777B9C">
        <w:rPr>
          <w:rFonts w:ascii="Arial" w:hAnsi="Arial" w:cs="Arial"/>
          <w:color w:val="000000"/>
          <w:sz w:val="22"/>
          <w:szCs w:val="22"/>
        </w:rPr>
        <w:t xml:space="preserve">performed by a dedicated group of volunteers.  By spreading the work among these passionate individuals, we are able to maintain the lowest possible overhead while continuing to deliver valuable services to our business community.   The ROI is significant as we provide numerous continuing education programs that are consistently high in quality. </w:t>
      </w:r>
    </w:p>
    <w:p w:rsidR="00B216CF" w:rsidRPr="00777B9C" w:rsidRDefault="00B216CF" w:rsidP="00B216CF">
      <w:pPr>
        <w:rPr>
          <w:rFonts w:ascii="Arial" w:eastAsiaTheme="minorHAnsi" w:hAnsi="Arial" w:cs="Arial"/>
          <w:color w:val="000000"/>
          <w:sz w:val="22"/>
          <w:szCs w:val="22"/>
        </w:rPr>
      </w:pPr>
    </w:p>
    <w:p w:rsidR="00A74234" w:rsidRPr="00777B9C" w:rsidRDefault="00B216CF" w:rsidP="00FF2625">
      <w:pPr>
        <w:numPr>
          <w:ilvl w:val="0"/>
          <w:numId w:val="20"/>
        </w:numPr>
        <w:spacing w:after="240"/>
        <w:rPr>
          <w:rFonts w:ascii="Arial" w:hAnsi="Arial" w:cs="Arial"/>
          <w:sz w:val="20"/>
          <w:szCs w:val="20"/>
        </w:rPr>
      </w:pPr>
      <w:r w:rsidRPr="00777B9C">
        <w:rPr>
          <w:rFonts w:ascii="Arial" w:hAnsi="Arial" w:cs="Arial"/>
          <w:b/>
          <w:bCs/>
          <w:sz w:val="22"/>
          <w:szCs w:val="22"/>
        </w:rPr>
        <w:t xml:space="preserve">Finally, our outreach to university students has greatly increased.  </w:t>
      </w:r>
      <w:r w:rsidRPr="00777B9C">
        <w:rPr>
          <w:rFonts w:ascii="Arial" w:hAnsi="Arial" w:cs="Arial"/>
          <w:sz w:val="22"/>
          <w:szCs w:val="22"/>
        </w:rPr>
        <w:t xml:space="preserve">Part of your membership dues are earmarked to </w:t>
      </w:r>
      <w:r w:rsidRPr="00777B9C">
        <w:rPr>
          <w:rFonts w:ascii="Arial" w:hAnsi="Arial" w:cs="Arial"/>
          <w:color w:val="000000"/>
          <w:sz w:val="22"/>
          <w:szCs w:val="22"/>
        </w:rPr>
        <w:t xml:space="preserve">sponsor </w:t>
      </w:r>
      <w:r w:rsidRPr="00777B9C">
        <w:rPr>
          <w:rFonts w:ascii="Arial" w:hAnsi="Arial" w:cs="Arial"/>
          <w:b/>
          <w:bCs/>
          <w:color w:val="000000"/>
          <w:sz w:val="22"/>
          <w:szCs w:val="22"/>
        </w:rPr>
        <w:t xml:space="preserve">student ethics activities on thirteen Oklahoma campuses </w:t>
      </w:r>
      <w:r w:rsidRPr="00777B9C">
        <w:rPr>
          <w:rFonts w:ascii="Arial" w:hAnsi="Arial" w:cs="Arial"/>
          <w:color w:val="000000"/>
          <w:sz w:val="22"/>
          <w:szCs w:val="22"/>
        </w:rPr>
        <w:t xml:space="preserve">and our Foundation recently sponsored a </w:t>
      </w:r>
      <w:r w:rsidRPr="00777B9C">
        <w:rPr>
          <w:rFonts w:ascii="Arial" w:hAnsi="Arial" w:cs="Arial"/>
          <w:b/>
          <w:bCs/>
          <w:color w:val="000000"/>
          <w:sz w:val="22"/>
          <w:szCs w:val="22"/>
        </w:rPr>
        <w:t xml:space="preserve">Statewide Educators Ethics Symposium </w:t>
      </w:r>
      <w:r w:rsidRPr="00777B9C">
        <w:rPr>
          <w:rFonts w:ascii="Arial" w:hAnsi="Arial" w:cs="Arial"/>
          <w:color w:val="000000"/>
          <w:sz w:val="22"/>
          <w:szCs w:val="22"/>
        </w:rPr>
        <w:t xml:space="preserve">that was attended by approximately 70 academic leaders representing nearly 20 educational institutions. </w:t>
      </w:r>
      <w:r w:rsidRPr="00777B9C">
        <w:rPr>
          <w:rFonts w:ascii="Arial" w:hAnsi="Arial" w:cs="Arial"/>
          <w:color w:val="1F497D"/>
          <w:sz w:val="22"/>
          <w:szCs w:val="22"/>
        </w:rPr>
        <w:br/>
      </w:r>
      <w:r w:rsidRPr="00777B9C">
        <w:rPr>
          <w:rFonts w:ascii="Arial" w:hAnsi="Arial" w:cs="Arial"/>
          <w:color w:val="1F497D"/>
          <w:sz w:val="20"/>
          <w:szCs w:val="20"/>
        </w:rPr>
        <w:br/>
      </w:r>
    </w:p>
    <w:p w:rsidR="00A43DA7" w:rsidRDefault="00E900F4" w:rsidP="00B44F82">
      <w:pPr>
        <w:rPr>
          <w:rFonts w:ascii="Arial" w:hAnsi="Arial" w:cs="Arial"/>
          <w:i/>
          <w:sz w:val="20"/>
          <w:szCs w:val="20"/>
        </w:rPr>
      </w:pPr>
      <w:r w:rsidRPr="00117962">
        <w:rPr>
          <w:rFonts w:ascii="Arial" w:hAnsi="Arial" w:cs="Arial"/>
          <w:b/>
          <w:sz w:val="22"/>
          <w:szCs w:val="22"/>
          <w:u w:val="single"/>
        </w:rPr>
        <w:lastRenderedPageBreak/>
        <w:t xml:space="preserve">Upcoming Events: </w:t>
      </w:r>
      <w:r w:rsidR="00511B43">
        <w:rPr>
          <w:rFonts w:ascii="Arial" w:hAnsi="Arial" w:cs="Arial"/>
          <w:b/>
          <w:sz w:val="22"/>
          <w:szCs w:val="22"/>
          <w:u w:val="single"/>
        </w:rPr>
        <w:t xml:space="preserve">Oklahoma City Chapter </w:t>
      </w:r>
      <w:r w:rsidR="00511B43">
        <w:rPr>
          <w:rFonts w:ascii="Arial" w:hAnsi="Arial" w:cs="Arial"/>
          <w:sz w:val="22"/>
          <w:szCs w:val="22"/>
        </w:rPr>
        <w:t xml:space="preserve">                 </w:t>
      </w:r>
      <w:r w:rsidRPr="00591DD7">
        <w:rPr>
          <w:rFonts w:ascii="Arial" w:hAnsi="Arial" w:cs="Arial"/>
          <w:i/>
          <w:sz w:val="20"/>
          <w:szCs w:val="20"/>
        </w:rPr>
        <w:t xml:space="preserve">Shannon Warren, Founder, OK Ethics </w:t>
      </w:r>
      <w:r w:rsidR="00F778A5">
        <w:rPr>
          <w:rFonts w:ascii="Arial" w:hAnsi="Arial" w:cs="Arial"/>
          <w:i/>
          <w:sz w:val="20"/>
          <w:szCs w:val="20"/>
        </w:rPr>
        <w:br/>
      </w:r>
    </w:p>
    <w:p w:rsidR="00FF2625" w:rsidRDefault="00FF2625" w:rsidP="00401239">
      <w:pPr>
        <w:pBdr>
          <w:bottom w:val="single" w:sz="12" w:space="1" w:color="auto"/>
        </w:pBdr>
        <w:shd w:val="clear" w:color="auto" w:fill="FFFFFF"/>
        <w:jc w:val="center"/>
        <w:rPr>
          <w:rFonts w:ascii="Arial" w:hAnsi="Arial" w:cs="Arial"/>
          <w:sz w:val="20"/>
          <w:szCs w:val="20"/>
        </w:rPr>
      </w:pPr>
    </w:p>
    <w:tbl>
      <w:tblPr>
        <w:tblStyle w:val="TableGrid"/>
        <w:tblW w:w="0" w:type="auto"/>
        <w:tblLook w:val="04A0" w:firstRow="1" w:lastRow="0" w:firstColumn="1" w:lastColumn="0" w:noHBand="0" w:noVBand="1"/>
      </w:tblPr>
      <w:tblGrid>
        <w:gridCol w:w="5418"/>
        <w:gridCol w:w="5418"/>
      </w:tblGrid>
      <w:tr w:rsidR="00FF2625" w:rsidTr="001265DE">
        <w:tc>
          <w:tcPr>
            <w:tcW w:w="5418" w:type="dxa"/>
            <w:shd w:val="clear" w:color="auto" w:fill="D9D9D9" w:themeFill="background1" w:themeFillShade="D9"/>
          </w:tcPr>
          <w:p w:rsidR="001265DE" w:rsidRDefault="001265DE" w:rsidP="00401239">
            <w:pPr>
              <w:jc w:val="center"/>
              <w:rPr>
                <w:rFonts w:ascii="Arial" w:hAnsi="Arial" w:cs="Arial"/>
                <w:b/>
              </w:rPr>
            </w:pPr>
          </w:p>
          <w:p w:rsidR="00FF2625" w:rsidRDefault="00FA507D" w:rsidP="00401239">
            <w:pPr>
              <w:jc w:val="center"/>
              <w:rPr>
                <w:rFonts w:ascii="Arial" w:hAnsi="Arial" w:cs="Arial"/>
                <w:b/>
              </w:rPr>
            </w:pPr>
            <w:r w:rsidRPr="00FA507D">
              <w:rPr>
                <w:rFonts w:ascii="Arial" w:hAnsi="Arial" w:cs="Arial"/>
                <w:b/>
              </w:rPr>
              <w:t xml:space="preserve">Wednesday, </w:t>
            </w:r>
            <w:r w:rsidR="00FF2625" w:rsidRPr="00FA507D">
              <w:rPr>
                <w:rFonts w:ascii="Arial" w:hAnsi="Arial" w:cs="Arial"/>
                <w:b/>
              </w:rPr>
              <w:t>January</w:t>
            </w:r>
            <w:r w:rsidRPr="00FA507D">
              <w:rPr>
                <w:rFonts w:ascii="Arial" w:hAnsi="Arial" w:cs="Arial"/>
                <w:b/>
              </w:rPr>
              <w:t xml:space="preserve"> 9, 2013</w:t>
            </w:r>
            <w:r w:rsidRPr="00FA507D">
              <w:rPr>
                <w:rFonts w:ascii="Arial" w:hAnsi="Arial" w:cs="Arial"/>
                <w:b/>
              </w:rPr>
              <w:br/>
              <w:t xml:space="preserve">Petroleum Club </w:t>
            </w:r>
            <w:r w:rsidR="001265DE">
              <w:rPr>
                <w:rFonts w:ascii="Arial" w:hAnsi="Arial" w:cs="Arial"/>
                <w:b/>
              </w:rPr>
              <w:t>–</w:t>
            </w:r>
            <w:r w:rsidRPr="00FA507D">
              <w:rPr>
                <w:rFonts w:ascii="Arial" w:hAnsi="Arial" w:cs="Arial"/>
                <w:b/>
              </w:rPr>
              <w:t xml:space="preserve"> OKC</w:t>
            </w:r>
          </w:p>
          <w:p w:rsidR="001265DE" w:rsidRPr="00FA507D" w:rsidRDefault="001265DE" w:rsidP="00401239">
            <w:pPr>
              <w:jc w:val="center"/>
              <w:rPr>
                <w:rFonts w:ascii="Arial" w:hAnsi="Arial" w:cs="Arial"/>
                <w:b/>
              </w:rPr>
            </w:pPr>
          </w:p>
        </w:tc>
        <w:tc>
          <w:tcPr>
            <w:tcW w:w="5418" w:type="dxa"/>
            <w:shd w:val="clear" w:color="auto" w:fill="D9D9D9" w:themeFill="background1" w:themeFillShade="D9"/>
          </w:tcPr>
          <w:p w:rsidR="001265DE" w:rsidRDefault="001265DE" w:rsidP="00401239">
            <w:pPr>
              <w:jc w:val="center"/>
              <w:rPr>
                <w:rFonts w:ascii="Arial" w:hAnsi="Arial" w:cs="Arial"/>
                <w:b/>
              </w:rPr>
            </w:pPr>
          </w:p>
          <w:p w:rsidR="00FF2625" w:rsidRPr="00FA507D" w:rsidRDefault="00FA507D" w:rsidP="00401239">
            <w:pPr>
              <w:jc w:val="center"/>
              <w:rPr>
                <w:rFonts w:ascii="Arial" w:hAnsi="Arial" w:cs="Arial"/>
                <w:b/>
              </w:rPr>
            </w:pPr>
            <w:r w:rsidRPr="00FA507D">
              <w:rPr>
                <w:rFonts w:ascii="Arial" w:hAnsi="Arial" w:cs="Arial"/>
                <w:b/>
              </w:rPr>
              <w:t xml:space="preserve">Wednesday, </w:t>
            </w:r>
            <w:r w:rsidR="00FF2625" w:rsidRPr="00FA507D">
              <w:rPr>
                <w:rFonts w:ascii="Arial" w:hAnsi="Arial" w:cs="Arial"/>
                <w:b/>
              </w:rPr>
              <w:t>February 13, 2012</w:t>
            </w:r>
          </w:p>
          <w:p w:rsidR="00FA507D" w:rsidRPr="00FA507D" w:rsidRDefault="00FA507D" w:rsidP="00401239">
            <w:pPr>
              <w:jc w:val="center"/>
              <w:rPr>
                <w:rFonts w:ascii="Arial" w:hAnsi="Arial" w:cs="Arial"/>
                <w:b/>
              </w:rPr>
            </w:pPr>
            <w:r w:rsidRPr="00FA507D">
              <w:rPr>
                <w:rFonts w:ascii="Arial" w:hAnsi="Arial" w:cs="Arial"/>
                <w:b/>
              </w:rPr>
              <w:t>Petroleum Club - OKC</w:t>
            </w:r>
          </w:p>
        </w:tc>
      </w:tr>
      <w:tr w:rsidR="00FA507D" w:rsidTr="00FF2625">
        <w:tc>
          <w:tcPr>
            <w:tcW w:w="5418" w:type="dxa"/>
          </w:tcPr>
          <w:p w:rsidR="00FA507D" w:rsidRPr="00FA507D" w:rsidRDefault="001265DE" w:rsidP="00FA507D">
            <w:pPr>
              <w:shd w:val="clear" w:color="auto" w:fill="FFFFFF"/>
              <w:jc w:val="center"/>
              <w:rPr>
                <w:rFonts w:ascii="Arial" w:hAnsi="Arial" w:cs="Arial"/>
                <w:b/>
                <w:bCs/>
                <w:sz w:val="27"/>
              </w:rPr>
            </w:pPr>
            <w:r>
              <w:rPr>
                <w:rFonts w:ascii="Arial" w:hAnsi="Arial" w:cs="Arial"/>
                <w:b/>
                <w:bCs/>
                <w:sz w:val="27"/>
              </w:rPr>
              <w:br/>
            </w:r>
            <w:r w:rsidR="00FA507D" w:rsidRPr="00FA507D">
              <w:rPr>
                <w:rFonts w:ascii="Arial" w:hAnsi="Arial" w:cs="Arial"/>
                <w:b/>
                <w:bCs/>
                <w:sz w:val="27"/>
              </w:rPr>
              <w:t>“Overcoming Contention </w:t>
            </w:r>
            <w:r>
              <w:rPr>
                <w:rFonts w:ascii="Arial" w:hAnsi="Arial" w:cs="Arial"/>
                <w:b/>
                <w:bCs/>
                <w:sz w:val="27"/>
              </w:rPr>
              <w:br/>
            </w:r>
            <w:r w:rsidR="00FA507D" w:rsidRPr="00FA507D">
              <w:rPr>
                <w:rFonts w:ascii="Arial" w:hAnsi="Arial" w:cs="Arial"/>
                <w:b/>
                <w:bCs/>
                <w:sz w:val="27"/>
              </w:rPr>
              <w:t>and Divisiveness”</w:t>
            </w:r>
          </w:p>
          <w:p w:rsidR="00FA507D" w:rsidRPr="00A8217C" w:rsidRDefault="00FA507D" w:rsidP="00FA507D">
            <w:pPr>
              <w:shd w:val="clear" w:color="auto" w:fill="FFFFFF"/>
              <w:jc w:val="center"/>
              <w:rPr>
                <w:rFonts w:ascii="Arial" w:hAnsi="Arial" w:cs="Arial"/>
              </w:rPr>
            </w:pPr>
          </w:p>
          <w:p w:rsidR="00FA507D" w:rsidRPr="00FA507D" w:rsidRDefault="00FA507D" w:rsidP="00FA507D">
            <w:pPr>
              <w:shd w:val="clear" w:color="auto" w:fill="FFFFFF"/>
              <w:jc w:val="center"/>
              <w:rPr>
                <w:rFonts w:ascii="Arial" w:hAnsi="Arial" w:cs="Arial"/>
                <w:b/>
                <w:bCs/>
                <w:i/>
              </w:rPr>
            </w:pPr>
            <w:r w:rsidRPr="00FA507D">
              <w:rPr>
                <w:rFonts w:ascii="Arial" w:hAnsi="Arial" w:cs="Arial"/>
                <w:b/>
                <w:bCs/>
                <w:i/>
              </w:rPr>
              <w:t>presented by</w:t>
            </w:r>
          </w:p>
          <w:p w:rsidR="00FA507D" w:rsidRPr="00A8217C" w:rsidRDefault="00FA507D" w:rsidP="00FA507D">
            <w:pPr>
              <w:shd w:val="clear" w:color="auto" w:fill="FFFFFF"/>
              <w:jc w:val="center"/>
              <w:rPr>
                <w:rFonts w:ascii="Arial" w:hAnsi="Arial" w:cs="Arial"/>
                <w:i/>
              </w:rPr>
            </w:pPr>
          </w:p>
          <w:p w:rsidR="00FA507D" w:rsidRPr="00A8217C" w:rsidRDefault="00FA507D" w:rsidP="00FA507D">
            <w:pPr>
              <w:shd w:val="clear" w:color="auto" w:fill="FFFFFF"/>
              <w:jc w:val="center"/>
              <w:rPr>
                <w:rFonts w:ascii="Arial" w:hAnsi="Arial" w:cs="Arial"/>
              </w:rPr>
            </w:pPr>
            <w:r w:rsidRPr="00FA507D">
              <w:rPr>
                <w:rFonts w:ascii="Arial" w:hAnsi="Arial" w:cs="Arial"/>
                <w:b/>
                <w:bCs/>
                <w:sz w:val="27"/>
              </w:rPr>
              <w:t>Wes Lane</w:t>
            </w:r>
            <w:r w:rsidRPr="00A8217C">
              <w:rPr>
                <w:rFonts w:ascii="Arial" w:hAnsi="Arial" w:cs="Arial"/>
                <w:b/>
                <w:bCs/>
                <w:sz w:val="27"/>
                <w:szCs w:val="27"/>
              </w:rPr>
              <w:br/>
            </w:r>
            <w:r w:rsidRPr="00FA507D">
              <w:rPr>
                <w:rFonts w:ascii="Arial" w:hAnsi="Arial" w:cs="Arial"/>
                <w:b/>
                <w:bCs/>
                <w:sz w:val="27"/>
              </w:rPr>
              <w:t xml:space="preserve">Former OKC District Attorney and </w:t>
            </w:r>
          </w:p>
          <w:p w:rsidR="00FA507D" w:rsidRPr="00A8217C" w:rsidRDefault="00FA507D" w:rsidP="00FA507D">
            <w:pPr>
              <w:shd w:val="clear" w:color="auto" w:fill="FFFFFF"/>
              <w:jc w:val="center"/>
              <w:rPr>
                <w:rFonts w:ascii="Arial" w:hAnsi="Arial" w:cs="Arial"/>
              </w:rPr>
            </w:pPr>
            <w:r w:rsidRPr="00FA507D">
              <w:rPr>
                <w:rFonts w:ascii="Arial" w:hAnsi="Arial" w:cs="Arial"/>
                <w:b/>
                <w:bCs/>
                <w:sz w:val="27"/>
              </w:rPr>
              <w:t>President, Salt and Light Leadership Training, Inc.</w:t>
            </w:r>
          </w:p>
          <w:p w:rsidR="00FA507D" w:rsidRPr="00A8217C" w:rsidRDefault="00FA507D" w:rsidP="00FA507D">
            <w:pPr>
              <w:shd w:val="clear" w:color="auto" w:fill="FFFFFF"/>
              <w:jc w:val="center"/>
              <w:rPr>
                <w:rFonts w:ascii="Arial" w:hAnsi="Arial" w:cs="Arial"/>
              </w:rPr>
            </w:pPr>
            <w:r w:rsidRPr="00A8217C">
              <w:rPr>
                <w:rFonts w:ascii="Arial" w:hAnsi="Arial" w:cs="Arial"/>
              </w:rPr>
              <w:t> </w:t>
            </w:r>
          </w:p>
          <w:p w:rsidR="00FA507D" w:rsidRPr="00A8217C" w:rsidRDefault="00FA507D" w:rsidP="00FA507D">
            <w:pPr>
              <w:shd w:val="clear" w:color="auto" w:fill="FFFFFF"/>
              <w:jc w:val="center"/>
              <w:rPr>
                <w:rFonts w:ascii="Arial" w:hAnsi="Arial" w:cs="Arial"/>
              </w:rPr>
            </w:pPr>
          </w:p>
          <w:p w:rsidR="00FA507D" w:rsidRPr="00A8217C" w:rsidRDefault="00FA507D" w:rsidP="00FA507D">
            <w:pPr>
              <w:shd w:val="clear" w:color="auto" w:fill="FFFFFF"/>
              <w:jc w:val="center"/>
              <w:rPr>
                <w:rFonts w:ascii="Arial" w:hAnsi="Arial" w:cs="Arial"/>
              </w:rPr>
            </w:pPr>
            <w:r w:rsidRPr="00FA507D">
              <w:rPr>
                <w:rFonts w:ascii="Arial" w:hAnsi="Arial" w:cs="Arial"/>
                <w:b/>
                <w:bCs/>
                <w:i/>
                <w:iCs/>
                <w:sz w:val="27"/>
              </w:rPr>
              <w:t>Introduction by current OKC District Attorney, David Prater</w:t>
            </w:r>
          </w:p>
          <w:p w:rsidR="00FA507D" w:rsidRDefault="00FA507D" w:rsidP="00401239">
            <w:pPr>
              <w:jc w:val="center"/>
              <w:rPr>
                <w:rFonts w:ascii="Arial" w:hAnsi="Arial" w:cs="Arial"/>
                <w:sz w:val="20"/>
                <w:szCs w:val="20"/>
              </w:rPr>
            </w:pPr>
          </w:p>
        </w:tc>
        <w:tc>
          <w:tcPr>
            <w:tcW w:w="5418" w:type="dxa"/>
          </w:tcPr>
          <w:p w:rsidR="00F7399B" w:rsidRDefault="00F7399B" w:rsidP="00F7399B">
            <w:pPr>
              <w:shd w:val="clear" w:color="auto" w:fill="FFFFFF"/>
              <w:jc w:val="center"/>
              <w:rPr>
                <w:rFonts w:ascii="Arial" w:hAnsi="Arial" w:cs="Arial"/>
                <w:b/>
                <w:bCs/>
                <w:sz w:val="27"/>
              </w:rPr>
            </w:pPr>
          </w:p>
          <w:p w:rsidR="00F7399B" w:rsidRDefault="00F7399B" w:rsidP="00F7399B">
            <w:pPr>
              <w:shd w:val="clear" w:color="auto" w:fill="FFFFFF"/>
              <w:jc w:val="center"/>
              <w:rPr>
                <w:rFonts w:ascii="Arial" w:hAnsi="Arial" w:cs="Arial"/>
                <w:b/>
                <w:bCs/>
                <w:sz w:val="27"/>
              </w:rPr>
            </w:pPr>
            <w:r w:rsidRPr="00FA507D">
              <w:rPr>
                <w:rFonts w:ascii="Arial" w:hAnsi="Arial" w:cs="Arial"/>
                <w:b/>
                <w:bCs/>
                <w:sz w:val="27"/>
              </w:rPr>
              <w:t>“</w:t>
            </w:r>
            <w:r>
              <w:rPr>
                <w:rFonts w:ascii="Arial" w:hAnsi="Arial" w:cs="Arial"/>
                <w:b/>
                <w:bCs/>
                <w:sz w:val="27"/>
              </w:rPr>
              <w:t>What in the World is Going On?”</w:t>
            </w:r>
          </w:p>
          <w:p w:rsidR="00F7399B" w:rsidRPr="00A8217C" w:rsidRDefault="00F7399B" w:rsidP="00F7399B">
            <w:pPr>
              <w:shd w:val="clear" w:color="auto" w:fill="FFFFFF"/>
              <w:jc w:val="center"/>
              <w:rPr>
                <w:rFonts w:ascii="Arial" w:hAnsi="Arial" w:cs="Arial"/>
              </w:rPr>
            </w:pPr>
            <w:r w:rsidRPr="00A8217C">
              <w:rPr>
                <w:rFonts w:ascii="Arial" w:hAnsi="Arial" w:cs="Arial"/>
              </w:rPr>
              <w:t xml:space="preserve"> </w:t>
            </w:r>
          </w:p>
          <w:p w:rsidR="00F7399B" w:rsidRPr="00FA507D" w:rsidRDefault="00F7399B" w:rsidP="00F7399B">
            <w:pPr>
              <w:shd w:val="clear" w:color="auto" w:fill="FFFFFF"/>
              <w:jc w:val="center"/>
              <w:rPr>
                <w:rFonts w:ascii="Arial" w:hAnsi="Arial" w:cs="Arial"/>
                <w:b/>
                <w:bCs/>
                <w:i/>
              </w:rPr>
            </w:pPr>
            <w:r w:rsidRPr="00FA507D">
              <w:rPr>
                <w:rFonts w:ascii="Arial" w:hAnsi="Arial" w:cs="Arial"/>
                <w:b/>
                <w:bCs/>
                <w:i/>
              </w:rPr>
              <w:t>presented by</w:t>
            </w:r>
          </w:p>
          <w:p w:rsidR="00F7399B" w:rsidRPr="00A8217C" w:rsidRDefault="00F7399B" w:rsidP="00F7399B">
            <w:pPr>
              <w:shd w:val="clear" w:color="auto" w:fill="FFFFFF"/>
              <w:jc w:val="center"/>
              <w:rPr>
                <w:rFonts w:ascii="Arial" w:hAnsi="Arial" w:cs="Arial"/>
                <w:i/>
              </w:rPr>
            </w:pPr>
          </w:p>
          <w:p w:rsidR="00F7399B" w:rsidRDefault="00F7399B" w:rsidP="00F7399B">
            <w:pPr>
              <w:shd w:val="clear" w:color="auto" w:fill="FFFFFF"/>
              <w:jc w:val="center"/>
              <w:rPr>
                <w:rFonts w:ascii="Arial" w:hAnsi="Arial" w:cs="Arial"/>
                <w:b/>
                <w:bCs/>
                <w:sz w:val="27"/>
                <w:szCs w:val="27"/>
              </w:rPr>
            </w:pPr>
            <w:r>
              <w:rPr>
                <w:rFonts w:ascii="Arial" w:hAnsi="Arial" w:cs="Arial"/>
                <w:b/>
                <w:bCs/>
                <w:sz w:val="27"/>
                <w:szCs w:val="27"/>
              </w:rPr>
              <w:t xml:space="preserve">Lori </w:t>
            </w:r>
            <w:proofErr w:type="spellStart"/>
            <w:r>
              <w:rPr>
                <w:rFonts w:ascii="Arial" w:hAnsi="Arial" w:cs="Arial"/>
                <w:b/>
                <w:bCs/>
                <w:sz w:val="27"/>
                <w:szCs w:val="27"/>
              </w:rPr>
              <w:t>Tansey</w:t>
            </w:r>
            <w:proofErr w:type="spellEnd"/>
            <w:r>
              <w:rPr>
                <w:rFonts w:ascii="Arial" w:hAnsi="Arial" w:cs="Arial"/>
                <w:b/>
                <w:bCs/>
                <w:sz w:val="27"/>
                <w:szCs w:val="27"/>
              </w:rPr>
              <w:t xml:space="preserve"> Martens</w:t>
            </w:r>
          </w:p>
          <w:p w:rsidR="00F7399B" w:rsidRPr="00A8217C" w:rsidRDefault="00F7399B" w:rsidP="00F7399B">
            <w:pPr>
              <w:shd w:val="clear" w:color="auto" w:fill="FFFFFF"/>
              <w:jc w:val="center"/>
              <w:rPr>
                <w:rFonts w:ascii="Arial" w:hAnsi="Arial" w:cs="Arial"/>
              </w:rPr>
            </w:pPr>
            <w:r w:rsidRPr="00A8217C">
              <w:rPr>
                <w:rFonts w:ascii="Arial" w:hAnsi="Arial" w:cs="Arial"/>
                <w:b/>
                <w:bCs/>
                <w:sz w:val="27"/>
                <w:szCs w:val="27"/>
              </w:rPr>
              <w:br/>
            </w:r>
            <w:r>
              <w:rPr>
                <w:rFonts w:ascii="Arial" w:hAnsi="Arial" w:cs="Arial"/>
                <w:b/>
                <w:bCs/>
                <w:sz w:val="27"/>
              </w:rPr>
              <w:t>President &amp; Founder</w:t>
            </w:r>
            <w:proofErr w:type="gramStart"/>
            <w:r>
              <w:rPr>
                <w:rFonts w:ascii="Arial" w:hAnsi="Arial" w:cs="Arial"/>
                <w:b/>
                <w:bCs/>
                <w:sz w:val="27"/>
              </w:rPr>
              <w:t>,</w:t>
            </w:r>
            <w:proofErr w:type="gramEnd"/>
            <w:r>
              <w:rPr>
                <w:rFonts w:ascii="Arial" w:hAnsi="Arial" w:cs="Arial"/>
                <w:b/>
                <w:bCs/>
                <w:sz w:val="27"/>
              </w:rPr>
              <w:br/>
              <w:t>International Business Ethics Institute</w:t>
            </w:r>
            <w:r>
              <w:rPr>
                <w:rFonts w:ascii="Arial" w:hAnsi="Arial" w:cs="Arial"/>
                <w:b/>
                <w:bCs/>
                <w:sz w:val="27"/>
              </w:rPr>
              <w:br/>
              <w:t xml:space="preserve">Washington D.C. </w:t>
            </w:r>
          </w:p>
          <w:p w:rsidR="00F7399B" w:rsidRPr="00A8217C" w:rsidRDefault="00F7399B" w:rsidP="00F7399B">
            <w:pPr>
              <w:shd w:val="clear" w:color="auto" w:fill="FFFFFF"/>
              <w:jc w:val="center"/>
              <w:rPr>
                <w:rFonts w:ascii="Arial" w:hAnsi="Arial" w:cs="Arial"/>
              </w:rPr>
            </w:pPr>
            <w:r w:rsidRPr="00A8217C">
              <w:rPr>
                <w:rFonts w:ascii="Arial" w:hAnsi="Arial" w:cs="Arial"/>
              </w:rPr>
              <w:t> </w:t>
            </w:r>
          </w:p>
          <w:p w:rsidR="00FA507D" w:rsidRDefault="00FA507D" w:rsidP="00401239">
            <w:pPr>
              <w:jc w:val="center"/>
              <w:rPr>
                <w:rFonts w:ascii="Arial" w:hAnsi="Arial" w:cs="Arial"/>
                <w:sz w:val="20"/>
                <w:szCs w:val="20"/>
              </w:rPr>
            </w:pPr>
          </w:p>
        </w:tc>
      </w:tr>
      <w:tr w:rsidR="00FA507D" w:rsidTr="00FF2625">
        <w:tc>
          <w:tcPr>
            <w:tcW w:w="5418" w:type="dxa"/>
          </w:tcPr>
          <w:p w:rsidR="00FA507D" w:rsidRPr="00FA507D" w:rsidRDefault="006863CB" w:rsidP="00FA507D">
            <w:pPr>
              <w:shd w:val="clear" w:color="auto" w:fill="FFFFFF"/>
              <w:jc w:val="center"/>
              <w:rPr>
                <w:rFonts w:ascii="Arial" w:hAnsi="Arial" w:cs="Arial"/>
                <w:b/>
                <w:bCs/>
                <w:sz w:val="27"/>
              </w:rPr>
            </w:pPr>
            <w:r>
              <w:rPr>
                <w:rFonts w:ascii="Arial" w:hAnsi="Arial" w:cs="Arial"/>
                <w:b/>
                <w:noProof/>
                <w:u w:val="single"/>
              </w:rPr>
              <mc:AlternateContent>
                <mc:Choice Requires="wps">
                  <w:drawing>
                    <wp:anchor distT="0" distB="0" distL="114300" distR="114300" simplePos="0" relativeHeight="251692544" behindDoc="0" locked="0" layoutInCell="0" allowOverlap="1">
                      <wp:simplePos x="0" y="0"/>
                      <wp:positionH relativeFrom="margin">
                        <wp:posOffset>2865755</wp:posOffset>
                      </wp:positionH>
                      <wp:positionV relativeFrom="page">
                        <wp:posOffset>4966970</wp:posOffset>
                      </wp:positionV>
                      <wp:extent cx="821055" cy="6738620"/>
                      <wp:effectExtent l="12065" t="10160" r="21590" b="26035"/>
                      <wp:wrapSquare wrapText="bothSides"/>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21055" cy="6738620"/>
                              </a:xfrm>
                              <a:prstGeom prst="bracePair">
                                <a:avLst>
                                  <a:gd name="adj" fmla="val 8333"/>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rsidR="00777B9C" w:rsidRPr="001B0BD5" w:rsidRDefault="00777B9C" w:rsidP="00777B9C">
                                  <w:pPr>
                                    <w:spacing w:line="288" w:lineRule="auto"/>
                                    <w:jc w:val="center"/>
                                    <w:rPr>
                                      <w:rFonts w:ascii="Arial" w:hAnsi="Arial"/>
                                      <w:b/>
                                      <w:iCs/>
                                      <w:color w:val="D3DFEE"/>
                                      <w:sz w:val="28"/>
                                      <w:szCs w:val="28"/>
                                    </w:rPr>
                                  </w:pPr>
                                  <w:r w:rsidRPr="001B0BD5">
                                    <w:rPr>
                                      <w:rFonts w:ascii="Arial" w:hAnsi="Arial"/>
                                      <w:b/>
                                      <w:iCs/>
                                      <w:sz w:val="28"/>
                                      <w:szCs w:val="28"/>
                                    </w:rPr>
                                    <w:t>Help spread the word</w:t>
                                  </w:r>
                                  <w:proofErr w:type="gramStart"/>
                                  <w:r w:rsidRPr="001B0BD5">
                                    <w:rPr>
                                      <w:rFonts w:ascii="Arial" w:hAnsi="Arial"/>
                                      <w:b/>
                                      <w:iCs/>
                                      <w:sz w:val="28"/>
                                      <w:szCs w:val="28"/>
                                    </w:rPr>
                                    <w:t>:</w:t>
                                  </w:r>
                                  <w:proofErr w:type="gramEnd"/>
                                  <w:r w:rsidRPr="001B0BD5">
                                    <w:rPr>
                                      <w:rFonts w:ascii="Arial" w:hAnsi="Arial"/>
                                      <w:b/>
                                      <w:iCs/>
                                      <w:sz w:val="28"/>
                                      <w:szCs w:val="28"/>
                                    </w:rPr>
                                    <w:br/>
                                    <w:t>P</w:t>
                                  </w:r>
                                  <w:r>
                                    <w:rPr>
                                      <w:rFonts w:ascii="Arial" w:hAnsi="Arial"/>
                                      <w:b/>
                                      <w:iCs/>
                                      <w:sz w:val="28"/>
                                      <w:szCs w:val="28"/>
                                    </w:rPr>
                                    <w:t>lease post Upcoming Events</w:t>
                                  </w:r>
                                  <w:r w:rsidRPr="001B0BD5">
                                    <w:rPr>
                                      <w:rFonts w:ascii="Arial" w:hAnsi="Arial"/>
                                      <w:b/>
                                      <w:iCs/>
                                      <w:sz w:val="28"/>
                                      <w:szCs w:val="28"/>
                                    </w:rPr>
                                    <w:t xml:space="preserve"> on your company’s bulletin board.</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3" o:spid="_x0000_s1026" type="#_x0000_t186" style="position:absolute;left:0;text-align:left;margin-left:225.65pt;margin-top:391.1pt;width:64.65pt;height:530.6pt;rotation:90;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" o:allowincell="f" filled="t" fillcolor="#666" strokecolor="#666" strokeweight="1pt">
                      <v:fill color2="#ccc" angle="135" focus="50%" type="gradient"/>
                      <v:shadow on="t" color="#7f7f7f" opacity=".5" offset="1pt"/>
                      <v:textbox style="mso-fit-shape-to-text:t">
                        <w:txbxContent>
                          <w:p w:rsidR="00777B9C" w:rsidRPr="001B0BD5" w:rsidRDefault="00777B9C" w:rsidP="00777B9C">
                            <w:pPr>
                              <w:spacing w:line="288" w:lineRule="auto"/>
                              <w:jc w:val="center"/>
                              <w:rPr>
                                <w:rFonts w:ascii="Arial" w:hAnsi="Arial"/>
                                <w:b/>
                                <w:iCs/>
                                <w:color w:val="D3DFEE"/>
                                <w:sz w:val="28"/>
                                <w:szCs w:val="28"/>
                              </w:rPr>
                            </w:pPr>
                            <w:r w:rsidRPr="001B0BD5">
                              <w:rPr>
                                <w:rFonts w:ascii="Arial" w:hAnsi="Arial"/>
                                <w:b/>
                                <w:iCs/>
                                <w:sz w:val="28"/>
                                <w:szCs w:val="28"/>
                              </w:rPr>
                              <w:t>Help spread the word</w:t>
                            </w:r>
                            <w:proofErr w:type="gramStart"/>
                            <w:r w:rsidRPr="001B0BD5">
                              <w:rPr>
                                <w:rFonts w:ascii="Arial" w:hAnsi="Arial"/>
                                <w:b/>
                                <w:iCs/>
                                <w:sz w:val="28"/>
                                <w:szCs w:val="28"/>
                              </w:rPr>
                              <w:t>:</w:t>
                            </w:r>
                            <w:proofErr w:type="gramEnd"/>
                            <w:r w:rsidRPr="001B0BD5">
                              <w:rPr>
                                <w:rFonts w:ascii="Arial" w:hAnsi="Arial"/>
                                <w:b/>
                                <w:iCs/>
                                <w:sz w:val="28"/>
                                <w:szCs w:val="28"/>
                              </w:rPr>
                              <w:br/>
                              <w:t>P</w:t>
                            </w:r>
                            <w:r>
                              <w:rPr>
                                <w:rFonts w:ascii="Arial" w:hAnsi="Arial"/>
                                <w:b/>
                                <w:iCs/>
                                <w:sz w:val="28"/>
                                <w:szCs w:val="28"/>
                              </w:rPr>
                              <w:t>lease post Upcoming Events</w:t>
                            </w:r>
                            <w:r w:rsidRPr="001B0BD5">
                              <w:rPr>
                                <w:rFonts w:ascii="Arial" w:hAnsi="Arial"/>
                                <w:b/>
                                <w:iCs/>
                                <w:sz w:val="28"/>
                                <w:szCs w:val="28"/>
                              </w:rPr>
                              <w:t xml:space="preserve"> on your company’s bulletin board.</w:t>
                            </w:r>
                          </w:p>
                        </w:txbxContent>
                      </v:textbox>
                      <w10:wrap type="square" anchorx="margin" anchory="page"/>
                    </v:shape>
                  </w:pict>
                </mc:Fallback>
              </mc:AlternateContent>
            </w:r>
            <w:r w:rsidR="001265DE">
              <w:rPr>
                <w:rFonts w:ascii="Arial" w:hAnsi="Arial" w:cs="Arial"/>
                <w:b/>
                <w:bCs/>
                <w:noProof/>
                <w:sz w:val="27"/>
              </w:rPr>
              <w:drawing>
                <wp:inline distT="0" distB="0" distL="0" distR="0">
                  <wp:extent cx="2019300" cy="3048000"/>
                  <wp:effectExtent l="19050" t="0" r="0" b="0"/>
                  <wp:docPr id="20" name="Picture 19" descr="w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 Photo.JPG"/>
                          <pic:cNvPicPr/>
                        </pic:nvPicPr>
                        <pic:blipFill>
                          <a:blip r:embed="rId12">
                            <a:grayscl/>
                            <a:lum bright="10000"/>
                          </a:blip>
                          <a:stretch>
                            <a:fillRect/>
                          </a:stretch>
                        </pic:blipFill>
                        <pic:spPr>
                          <a:xfrm>
                            <a:off x="0" y="0"/>
                            <a:ext cx="2019300" cy="3048000"/>
                          </a:xfrm>
                          <a:prstGeom prst="rect">
                            <a:avLst/>
                          </a:prstGeom>
                        </pic:spPr>
                      </pic:pic>
                    </a:graphicData>
                  </a:graphic>
                </wp:inline>
              </w:drawing>
            </w:r>
          </w:p>
        </w:tc>
        <w:tc>
          <w:tcPr>
            <w:tcW w:w="5418" w:type="dxa"/>
          </w:tcPr>
          <w:p w:rsidR="00FA507D" w:rsidRDefault="00F7399B" w:rsidP="00401239">
            <w:pPr>
              <w:jc w:val="center"/>
              <w:rPr>
                <w:rFonts w:ascii="Arial" w:hAnsi="Arial" w:cs="Arial"/>
                <w:sz w:val="20"/>
                <w:szCs w:val="20"/>
              </w:rPr>
            </w:pPr>
            <w:r>
              <w:rPr>
                <w:rFonts w:ascii="Arial" w:hAnsi="Arial" w:cs="Arial"/>
                <w:noProof/>
                <w:sz w:val="20"/>
                <w:szCs w:val="20"/>
              </w:rPr>
              <w:drawing>
                <wp:inline distT="0" distB="0" distL="0" distR="0">
                  <wp:extent cx="2143125" cy="3061607"/>
                  <wp:effectExtent l="19050" t="0" r="9525" b="0"/>
                  <wp:docPr id="21" name="Picture 20" descr="lori Tansey Martens 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i Tansey Martens head shot.JPG"/>
                          <pic:cNvPicPr/>
                        </pic:nvPicPr>
                        <pic:blipFill>
                          <a:blip r:embed="rId13" cstate="print">
                            <a:grayscl/>
                            <a:lum bright="10000"/>
                          </a:blip>
                          <a:stretch>
                            <a:fillRect/>
                          </a:stretch>
                        </pic:blipFill>
                        <pic:spPr>
                          <a:xfrm>
                            <a:off x="0" y="0"/>
                            <a:ext cx="2143125" cy="3061607"/>
                          </a:xfrm>
                          <a:prstGeom prst="rect">
                            <a:avLst/>
                          </a:prstGeom>
                        </pic:spPr>
                      </pic:pic>
                    </a:graphicData>
                  </a:graphic>
                </wp:inline>
              </w:drawing>
            </w:r>
          </w:p>
        </w:tc>
      </w:tr>
    </w:tbl>
    <w:p w:rsidR="00217B3B" w:rsidRDefault="00217B3B" w:rsidP="00217B3B">
      <w:pPr>
        <w:shd w:val="clear" w:color="auto" w:fill="FFFFFF"/>
        <w:rPr>
          <w:rFonts w:ascii="Arial" w:hAnsi="Arial" w:cs="Arial"/>
          <w:b/>
          <w:sz w:val="22"/>
          <w:szCs w:val="22"/>
        </w:rPr>
      </w:pPr>
    </w:p>
    <w:p w:rsidR="00183BA1" w:rsidRDefault="00183BA1" w:rsidP="001C6AD7">
      <w:pPr>
        <w:rPr>
          <w:rFonts w:ascii="Arial" w:hAnsi="Arial" w:cs="Arial"/>
          <w:b/>
          <w:u w:val="single"/>
        </w:rPr>
      </w:pPr>
    </w:p>
    <w:p w:rsidR="00777B9C" w:rsidRDefault="00777B9C" w:rsidP="001C6AD7">
      <w:pPr>
        <w:rPr>
          <w:rFonts w:ascii="Arial" w:hAnsi="Arial" w:cs="Arial"/>
          <w:b/>
          <w:u w:val="single"/>
        </w:rPr>
      </w:pPr>
    </w:p>
    <w:p w:rsidR="00777B9C" w:rsidRDefault="00777B9C" w:rsidP="001C6AD7">
      <w:pPr>
        <w:rPr>
          <w:rFonts w:ascii="Arial" w:hAnsi="Arial" w:cs="Arial"/>
          <w:b/>
          <w:u w:val="single"/>
        </w:rPr>
      </w:pPr>
    </w:p>
    <w:p w:rsidR="00777B9C" w:rsidRDefault="00777B9C" w:rsidP="001C6AD7">
      <w:pPr>
        <w:rPr>
          <w:rFonts w:ascii="Arial" w:hAnsi="Arial" w:cs="Arial"/>
          <w:b/>
          <w:u w:val="single"/>
        </w:rPr>
      </w:pPr>
    </w:p>
    <w:p w:rsidR="001C6AD7" w:rsidRDefault="001C6AD7" w:rsidP="001C6AD7">
      <w:pPr>
        <w:rPr>
          <w:rFonts w:ascii="Arial" w:hAnsi="Arial" w:cs="Arial"/>
          <w:b/>
          <w:u w:val="single"/>
        </w:rPr>
      </w:pPr>
      <w:r w:rsidRPr="00066B8E">
        <w:rPr>
          <w:rFonts w:ascii="Arial" w:hAnsi="Arial" w:cs="Arial"/>
          <w:b/>
          <w:u w:val="single"/>
        </w:rPr>
        <w:t xml:space="preserve">Programs Focused on Integrity </w:t>
      </w:r>
      <w:proofErr w:type="gramStart"/>
      <w:r w:rsidRPr="00066B8E">
        <w:rPr>
          <w:rFonts w:ascii="Arial" w:hAnsi="Arial" w:cs="Arial"/>
          <w:b/>
          <w:u w:val="single"/>
        </w:rPr>
        <w:t>-  (</w:t>
      </w:r>
      <w:proofErr w:type="gramEnd"/>
      <w:r w:rsidRPr="00066B8E">
        <w:rPr>
          <w:rFonts w:ascii="Arial" w:hAnsi="Arial" w:cs="Arial"/>
          <w:b/>
          <w:u w:val="single"/>
        </w:rPr>
        <w:t>Not affiliated with OK Ethics)</w:t>
      </w:r>
    </w:p>
    <w:p w:rsidR="001C6AD7" w:rsidRDefault="001C6AD7" w:rsidP="001C6AD7">
      <w:pPr>
        <w:shd w:val="clear" w:color="auto" w:fill="FFFFFF"/>
        <w:jc w:val="center"/>
        <w:rPr>
          <w:rFonts w:ascii="Arial" w:hAnsi="Arial" w:cs="Arial"/>
          <w:b/>
          <w:sz w:val="22"/>
          <w:szCs w:val="22"/>
        </w:rPr>
      </w:pPr>
    </w:p>
    <w:p w:rsidR="001C6AD7" w:rsidRPr="00066B8E" w:rsidRDefault="0061043F" w:rsidP="001C6AD7">
      <w:pPr>
        <w:rPr>
          <w:rFonts w:ascii="Arial" w:hAnsi="Arial" w:cs="Arial"/>
        </w:rPr>
      </w:pPr>
      <w:r>
        <w:rPr>
          <w:rFonts w:ascii="Arial" w:hAnsi="Arial" w:cs="Arial"/>
          <w:noProof/>
        </w:rPr>
        <w:drawing>
          <wp:anchor distT="0" distB="0" distL="114300" distR="114300" simplePos="0" relativeHeight="251680256" behindDoc="1" locked="0" layoutInCell="1" allowOverlap="1">
            <wp:simplePos x="0" y="0"/>
            <wp:positionH relativeFrom="margin">
              <wp:posOffset>200025</wp:posOffset>
            </wp:positionH>
            <wp:positionV relativeFrom="margin">
              <wp:posOffset>1308735</wp:posOffset>
            </wp:positionV>
            <wp:extent cx="6419850" cy="2247900"/>
            <wp:effectExtent l="19050" t="0" r="0" b="0"/>
            <wp:wrapSquare wrapText="bothSides"/>
            <wp:docPr id="22" name="D92097E2-DC85-41C0-A04D-10E1ADA397C0/CF-Workshops.jpg" descr="cid:D92097E2-DC85-41C0-A04D-10E1ADA397C0/CF-Work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2097E2-DC85-41C0-A04D-10E1ADA397C0/CF-Workshops.jpg" descr="cid:D92097E2-DC85-41C0-A04D-10E1ADA397C0/CF-Workshops.jpg"/>
                    <pic:cNvPicPr>
                      <a:picLocks noChangeAspect="1" noChangeArrowheads="1"/>
                    </pic:cNvPicPr>
                  </pic:nvPicPr>
                  <pic:blipFill>
                    <a:blip r:embed="rId14" r:link="rId15" cstate="print">
                      <a:grayscl/>
                    </a:blip>
                    <a:srcRect/>
                    <a:stretch>
                      <a:fillRect/>
                    </a:stretch>
                  </pic:blipFill>
                  <pic:spPr bwMode="auto">
                    <a:xfrm>
                      <a:off x="0" y="0"/>
                      <a:ext cx="6419850" cy="2247900"/>
                    </a:xfrm>
                    <a:prstGeom prst="rect">
                      <a:avLst/>
                    </a:prstGeom>
                    <a:noFill/>
                    <a:ln w="9525">
                      <a:noFill/>
                      <a:miter lim="800000"/>
                      <a:headEnd/>
                      <a:tailEnd/>
                    </a:ln>
                  </pic:spPr>
                </pic:pic>
              </a:graphicData>
            </a:graphic>
          </wp:anchor>
        </w:drawing>
      </w:r>
      <w:r w:rsidR="001C6AD7">
        <w:rPr>
          <w:rFonts w:ascii="Arial" w:hAnsi="Arial" w:cs="Arial"/>
        </w:rPr>
        <w:t>Since the beginning,</w:t>
      </w:r>
      <w:r w:rsidR="001C6AD7" w:rsidRPr="00066B8E">
        <w:rPr>
          <w:rFonts w:ascii="Arial" w:hAnsi="Arial" w:cs="Arial"/>
        </w:rPr>
        <w:t xml:space="preserve"> </w:t>
      </w:r>
      <w:r w:rsidR="001C6AD7">
        <w:rPr>
          <w:rFonts w:ascii="Arial" w:hAnsi="Arial" w:cs="Arial"/>
        </w:rPr>
        <w:t>OK Ethics members</w:t>
      </w:r>
      <w:r w:rsidR="001C6AD7" w:rsidRPr="00066B8E">
        <w:rPr>
          <w:rFonts w:ascii="Arial" w:hAnsi="Arial" w:cs="Arial"/>
        </w:rPr>
        <w:t xml:space="preserve"> have been inspired by our friendship with Character First. Leaders with</w:t>
      </w:r>
      <w:r w:rsidR="001C6AD7">
        <w:rPr>
          <w:rFonts w:ascii="Arial" w:hAnsi="Arial" w:cs="Arial"/>
        </w:rPr>
        <w:t xml:space="preserve"> this organization provided the </w:t>
      </w:r>
      <w:r w:rsidR="001C6AD7" w:rsidRPr="00066B8E">
        <w:rPr>
          <w:rFonts w:ascii="Arial" w:hAnsi="Arial" w:cs="Arial"/>
        </w:rPr>
        <w:t xml:space="preserve">wisdom and insight for OK Ethic's Guiding Principles.  Go to </w:t>
      </w:r>
      <w:hyperlink r:id="rId16" w:tgtFrame="_blank" w:history="1">
        <w:r w:rsidR="001C6AD7" w:rsidRPr="00066B8E">
          <w:rPr>
            <w:rStyle w:val="Hyperlink"/>
            <w:rFonts w:ascii="Arial" w:hAnsi="Arial" w:cs="Arial"/>
          </w:rPr>
          <w:t>www.characterfirst.com</w:t>
        </w:r>
      </w:hyperlink>
      <w:r w:rsidR="001C6AD7" w:rsidRPr="00066B8E">
        <w:rPr>
          <w:rFonts w:ascii="Arial" w:hAnsi="Arial" w:cs="Arial"/>
        </w:rPr>
        <w:t xml:space="preserve"> to learn more about tools to help you integrate character and ethics into your organizational culture, or contact John Burnett at </w:t>
      </w:r>
      <w:hyperlink r:id="rId17" w:tgtFrame="_blank" w:history="1">
        <w:r w:rsidR="001C6AD7" w:rsidRPr="00066B8E">
          <w:rPr>
            <w:rStyle w:val="Hyperlink"/>
            <w:rFonts w:ascii="Arial" w:hAnsi="Arial" w:cs="Arial"/>
          </w:rPr>
          <w:t>405-815-0001</w:t>
        </w:r>
      </w:hyperlink>
    </w:p>
    <w:p w:rsidR="001C6AD7" w:rsidRDefault="001C6AD7" w:rsidP="001C6AD7">
      <w:pPr>
        <w:pBdr>
          <w:bottom w:val="single" w:sz="12" w:space="1" w:color="auto"/>
        </w:pBdr>
        <w:tabs>
          <w:tab w:val="left" w:pos="7740"/>
        </w:tabs>
        <w:ind w:left="360"/>
        <w:rPr>
          <w:rFonts w:ascii="Arial" w:hAnsi="Arial" w:cs="Arial"/>
        </w:rPr>
      </w:pPr>
    </w:p>
    <w:p w:rsidR="001C6AD7" w:rsidRPr="00066B8E" w:rsidRDefault="001C6AD7" w:rsidP="001C6AD7">
      <w:pPr>
        <w:tabs>
          <w:tab w:val="left" w:pos="7740"/>
        </w:tabs>
        <w:ind w:left="360"/>
        <w:rPr>
          <w:rFonts w:ascii="Arial" w:hAnsi="Arial" w:cs="Arial"/>
        </w:rPr>
      </w:pPr>
    </w:p>
    <w:p w:rsidR="00217B3B" w:rsidRDefault="00217B3B" w:rsidP="00217B3B">
      <w:pPr>
        <w:shd w:val="clear" w:color="auto" w:fill="FFFFFF"/>
        <w:rPr>
          <w:rFonts w:ascii="Arial" w:hAnsi="Arial" w:cs="Arial"/>
          <w:b/>
          <w:sz w:val="22"/>
          <w:szCs w:val="22"/>
        </w:rPr>
      </w:pPr>
    </w:p>
    <w:p w:rsidR="001C6AD7" w:rsidRPr="00066B8E" w:rsidRDefault="001C6AD7" w:rsidP="001C6AD7">
      <w:pPr>
        <w:spacing w:line="312" w:lineRule="auto"/>
        <w:rPr>
          <w:rFonts w:ascii="Arial" w:hAnsi="Arial" w:cs="Arial"/>
          <w:color w:val="000000"/>
        </w:rPr>
      </w:pPr>
      <w:r w:rsidRPr="00066B8E">
        <w:rPr>
          <w:rStyle w:val="Strong"/>
          <w:rFonts w:ascii="Arial" w:hAnsi="Arial" w:cs="Arial"/>
          <w:iCs/>
          <w:color w:val="000000"/>
        </w:rPr>
        <w:t>Character Council of Central Oklahoma</w:t>
      </w:r>
      <w:r w:rsidRPr="00066B8E">
        <w:rPr>
          <w:rStyle w:val="Strong"/>
          <w:rFonts w:ascii="Arial" w:hAnsi="Arial" w:cs="Arial"/>
          <w:b w:val="0"/>
          <w:bCs w:val="0"/>
          <w:iCs/>
          <w:color w:val="000000"/>
        </w:rPr>
        <w:t xml:space="preserve"> </w:t>
      </w:r>
      <w:r w:rsidRPr="00066B8E">
        <w:rPr>
          <w:rFonts w:ascii="Arial" w:hAnsi="Arial" w:cs="Arial"/>
          <w:color w:val="000000"/>
        </w:rPr>
        <w:t xml:space="preserve">…cultivating good character </w:t>
      </w:r>
    </w:p>
    <w:p w:rsidR="001C6AD7" w:rsidRPr="00853826" w:rsidRDefault="001C6AD7" w:rsidP="001C6AD7">
      <w:pPr>
        <w:spacing w:before="100" w:beforeAutospacing="1" w:after="100" w:afterAutospacing="1"/>
        <w:jc w:val="center"/>
        <w:outlineLvl w:val="1"/>
        <w:rPr>
          <w:rFonts w:ascii="Arial" w:hAnsi="Arial" w:cs="Arial"/>
          <w:b/>
          <w:bCs/>
          <w:color w:val="000000"/>
        </w:rPr>
      </w:pPr>
      <w:r>
        <w:rPr>
          <w:rFonts w:ascii="Arial" w:hAnsi="Arial" w:cs="Arial"/>
          <w:noProof/>
          <w:sz w:val="22"/>
          <w:szCs w:val="22"/>
        </w:rPr>
        <w:drawing>
          <wp:anchor distT="0" distB="0" distL="114300" distR="114300" simplePos="0" relativeHeight="251682304" behindDoc="1" locked="0" layoutInCell="1" allowOverlap="1">
            <wp:simplePos x="0" y="0"/>
            <wp:positionH relativeFrom="column">
              <wp:posOffset>0</wp:posOffset>
            </wp:positionH>
            <wp:positionV relativeFrom="paragraph">
              <wp:posOffset>591185</wp:posOffset>
            </wp:positionV>
            <wp:extent cx="1257300" cy="620395"/>
            <wp:effectExtent l="19050" t="0" r="0" b="0"/>
            <wp:wrapTight wrapText="bothSides">
              <wp:wrapPolygon edited="0">
                <wp:start x="-327" y="0"/>
                <wp:lineTo x="-327" y="20561"/>
                <wp:lineTo x="21600" y="20561"/>
                <wp:lineTo x="21600" y="0"/>
                <wp:lineTo x="-327" y="0"/>
              </wp:wrapPolygon>
            </wp:wrapTight>
            <wp:docPr id="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
                      <a:grayscl/>
                    </a:blip>
                    <a:srcRect/>
                    <a:stretch>
                      <a:fillRect/>
                    </a:stretch>
                  </pic:blipFill>
                  <pic:spPr bwMode="auto">
                    <a:xfrm>
                      <a:off x="0" y="0"/>
                      <a:ext cx="1257300" cy="620395"/>
                    </a:xfrm>
                    <a:prstGeom prst="rect">
                      <a:avLst/>
                    </a:prstGeom>
                    <a:noFill/>
                  </pic:spPr>
                </pic:pic>
              </a:graphicData>
            </a:graphic>
          </wp:anchor>
        </w:drawing>
      </w:r>
      <w:r w:rsidRPr="0070434E">
        <w:rPr>
          <w:rFonts w:ascii="Arial" w:hAnsi="Arial" w:cs="Arial"/>
          <w:color w:val="000000"/>
          <w:sz w:val="22"/>
          <w:szCs w:val="22"/>
        </w:rPr>
        <w:t>The Character Council of Central Oklahoma is an organization that educates, equips and empowers others to create a culture of good character within Central Oklahoma. Their vision is that Central Oklahoma will become a model community of good character.</w:t>
      </w:r>
      <w:r w:rsidRPr="0070434E">
        <w:rPr>
          <w:rFonts w:ascii="Arial" w:hAnsi="Arial" w:cs="Arial"/>
          <w:b/>
          <w:color w:val="000000"/>
          <w:sz w:val="22"/>
          <w:szCs w:val="22"/>
        </w:rPr>
        <w:t xml:space="preserve"> </w:t>
      </w:r>
      <w:r w:rsidRPr="0070434E">
        <w:rPr>
          <w:rFonts w:ascii="Arial" w:hAnsi="Arial" w:cs="Arial"/>
          <w:color w:val="000000"/>
          <w:sz w:val="22"/>
          <w:szCs w:val="22"/>
        </w:rPr>
        <w:br/>
      </w:r>
      <w:r>
        <w:rPr>
          <w:rFonts w:ascii="Arial" w:hAnsi="Arial" w:cs="Arial"/>
          <w:b/>
          <w:bCs/>
          <w:sz w:val="22"/>
          <w:szCs w:val="22"/>
        </w:rPr>
        <w:br/>
      </w:r>
      <w:r w:rsidR="00B44F82">
        <w:rPr>
          <w:rFonts w:ascii="Arial" w:hAnsi="Arial" w:cs="Arial"/>
          <w:b/>
          <w:bCs/>
          <w:color w:val="000000"/>
        </w:rPr>
        <w:t>Topic: Deference</w:t>
      </w:r>
      <w:r w:rsidR="00B44F82">
        <w:rPr>
          <w:rFonts w:ascii="Arial" w:hAnsi="Arial" w:cs="Arial"/>
          <w:b/>
          <w:bCs/>
          <w:color w:val="000000"/>
        </w:rPr>
        <w:br/>
        <w:t>Presenter: Lauren Nelson</w:t>
      </w:r>
      <w:r w:rsidR="00B44F82">
        <w:rPr>
          <w:rFonts w:ascii="Arial" w:hAnsi="Arial" w:cs="Arial"/>
          <w:b/>
          <w:bCs/>
          <w:color w:val="000000"/>
        </w:rPr>
        <w:br/>
        <w:t>Date: December 18</w:t>
      </w:r>
    </w:p>
    <w:p w:rsidR="001C6AD7" w:rsidRPr="00066B8E" w:rsidRDefault="001C6AD7" w:rsidP="001C6AD7">
      <w:pPr>
        <w:spacing w:after="75"/>
        <w:jc w:val="center"/>
        <w:rPr>
          <w:rFonts w:ascii="Arial" w:hAnsi="Arial" w:cs="Arial"/>
        </w:rPr>
      </w:pPr>
      <w:r w:rsidRPr="00066B8E">
        <w:rPr>
          <w:rStyle w:val="Strong"/>
          <w:rFonts w:ascii="Arial" w:hAnsi="Arial" w:cs="Arial"/>
          <w:b w:val="0"/>
          <w:bCs w:val="0"/>
          <w:iCs/>
          <w:color w:val="000000"/>
        </w:rPr>
        <w:t>Cost is $</w:t>
      </w:r>
      <w:r>
        <w:rPr>
          <w:rStyle w:val="Strong"/>
          <w:rFonts w:ascii="Arial" w:hAnsi="Arial" w:cs="Arial"/>
          <w:b w:val="0"/>
          <w:bCs w:val="0"/>
          <w:iCs/>
          <w:color w:val="000000"/>
        </w:rPr>
        <w:t>20</w:t>
      </w:r>
      <w:r w:rsidRPr="00066B8E">
        <w:rPr>
          <w:rStyle w:val="Strong"/>
          <w:rFonts w:ascii="Arial" w:hAnsi="Arial" w:cs="Arial"/>
          <w:b w:val="0"/>
          <w:bCs w:val="0"/>
          <w:iCs/>
          <w:color w:val="000000"/>
        </w:rPr>
        <w:t xml:space="preserve"> per person; Reservations made via </w:t>
      </w:r>
      <w:hyperlink r:id="rId19" w:history="1">
        <w:r w:rsidRPr="00066B8E">
          <w:rPr>
            <w:rStyle w:val="Hyperlink"/>
            <w:rFonts w:ascii="Arial" w:hAnsi="Arial" w:cs="Arial"/>
            <w:iCs/>
          </w:rPr>
          <w:t>luncheon@characterok.org</w:t>
        </w:r>
      </w:hyperlink>
    </w:p>
    <w:p w:rsidR="00217B3B" w:rsidRDefault="00217B3B" w:rsidP="00217B3B">
      <w:pPr>
        <w:pBdr>
          <w:bottom w:val="single" w:sz="12" w:space="1" w:color="auto"/>
        </w:pBdr>
        <w:shd w:val="clear" w:color="auto" w:fill="FFFFFF"/>
        <w:rPr>
          <w:rFonts w:ascii="Arial" w:hAnsi="Arial" w:cs="Arial"/>
          <w:b/>
          <w:sz w:val="22"/>
          <w:szCs w:val="22"/>
        </w:rPr>
      </w:pPr>
    </w:p>
    <w:p w:rsidR="001C6AD7" w:rsidRDefault="001C6AD7" w:rsidP="00217B3B">
      <w:pPr>
        <w:shd w:val="clear" w:color="auto" w:fill="FFFFFF"/>
        <w:rPr>
          <w:rFonts w:ascii="Arial" w:hAnsi="Arial" w:cs="Arial"/>
          <w:b/>
          <w:sz w:val="22"/>
          <w:szCs w:val="22"/>
        </w:rPr>
      </w:pPr>
    </w:p>
    <w:p w:rsidR="00217B3B" w:rsidRDefault="006863CB" w:rsidP="00217B3B">
      <w:pPr>
        <w:shd w:val="clear" w:color="auto" w:fill="FFFFFF"/>
        <w:rPr>
          <w:rFonts w:ascii="Arial" w:hAnsi="Arial" w:cs="Arial"/>
          <w:b/>
          <w:sz w:val="22"/>
          <w:szCs w:val="22"/>
        </w:rPr>
      </w:pPr>
      <w:r>
        <w:rPr>
          <w:rFonts w:ascii="Arial" w:hAnsi="Arial" w:cs="Arial"/>
          <w:b/>
          <w:noProof/>
          <w:sz w:val="22"/>
          <w:szCs w:val="22"/>
        </w:rPr>
        <mc:AlternateContent>
          <mc:Choice Requires="wps">
            <w:drawing>
              <wp:anchor distT="91440" distB="91440" distL="114300" distR="114300" simplePos="0" relativeHeight="251685376" behindDoc="0" locked="0" layoutInCell="0" allowOverlap="1">
                <wp:simplePos x="0" y="0"/>
                <wp:positionH relativeFrom="margin">
                  <wp:posOffset>2657475</wp:posOffset>
                </wp:positionH>
                <wp:positionV relativeFrom="margin">
                  <wp:posOffset>6499860</wp:posOffset>
                </wp:positionV>
                <wp:extent cx="4010025" cy="2190750"/>
                <wp:effectExtent l="19050" t="22860" r="19050" b="24765"/>
                <wp:wrapSquare wrapText="bothSides"/>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0025" cy="2190750"/>
                        </a:xfrm>
                        <a:prstGeom prst="foldedCorner">
                          <a:avLst>
                            <a:gd name="adj" fmla="val 12500"/>
                          </a:avLst>
                        </a:prstGeom>
                        <a:solidFill>
                          <a:srgbClr val="D8D8D8">
                            <a:alpha val="30000"/>
                          </a:srgbClr>
                        </a:solidFill>
                        <a:ln w="38100">
                          <a:solidFill>
                            <a:srgbClr val="969696"/>
                          </a:solidFill>
                          <a:round/>
                          <a:headEnd/>
                          <a:tailEnd/>
                        </a:ln>
                      </wps:spPr>
                      <wps:txbx>
                        <w:txbxContent>
                          <w:p w:rsidR="00144604" w:rsidRPr="00E7411B" w:rsidRDefault="00144604" w:rsidP="005B6B03">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rsidR="00144604" w:rsidRDefault="00144604" w:rsidP="005B6B03">
                            <w:pPr>
                              <w:tabs>
                                <w:tab w:val="left" w:pos="7740"/>
                              </w:tabs>
                              <w:rPr>
                                <w:rFonts w:ascii="Arial" w:hAnsi="Arial" w:cs="Arial"/>
                                <w:b/>
                                <w:i/>
                                <w:sz w:val="22"/>
                                <w:szCs w:val="22"/>
                                <w:u w:val="single"/>
                              </w:rPr>
                            </w:pPr>
                          </w:p>
                          <w:p w:rsidR="00144604" w:rsidRPr="00327EA8" w:rsidRDefault="00144604" w:rsidP="005B6B03">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rsidR="00144604" w:rsidRPr="00E7411B" w:rsidRDefault="00144604" w:rsidP="005B6B03">
                            <w:pPr>
                              <w:rPr>
                                <w:rFonts w:ascii="Cambria" w:hAnsi="Cambria"/>
                                <w:i/>
                                <w:iCs/>
                              </w:rPr>
                            </w:pPr>
                            <w:proofErr w:type="gramStart"/>
                            <w:r w:rsidRPr="00327EA8">
                              <w:rPr>
                                <w:rFonts w:ascii="Arial" w:hAnsi="Arial" w:cs="Arial"/>
                                <w:b/>
                                <w:i/>
                                <w:sz w:val="22"/>
                                <w:szCs w:val="22"/>
                              </w:rPr>
                              <w:t>at</w:t>
                            </w:r>
                            <w:proofErr w:type="gramEnd"/>
                            <w:r w:rsidRPr="00327EA8">
                              <w:rPr>
                                <w:rFonts w:ascii="Arial" w:hAnsi="Arial" w:cs="Arial"/>
                                <w:b/>
                                <w:i/>
                                <w:sz w:val="22"/>
                                <w:szCs w:val="22"/>
                              </w:rPr>
                              <w:t xml:space="preserve">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20" w:history="1">
                              <w:r w:rsidRPr="00327EA8">
                                <w:rPr>
                                  <w:rStyle w:val="Hyperlink"/>
                                  <w:rFonts w:ascii="Arial" w:hAnsi="Arial" w:cs="Arial"/>
                                  <w:b/>
                                  <w:i/>
                                  <w:sz w:val="22"/>
                                  <w:szCs w:val="22"/>
                                </w:rPr>
                                <w:t>okethics@yahoo.com</w:t>
                              </w:r>
                            </w:hyperlink>
                          </w:p>
                          <w:p w:rsidR="00144604" w:rsidRPr="00E7411B" w:rsidRDefault="00144604" w:rsidP="005B6B03">
                            <w:pPr>
                              <w:rPr>
                                <w:rFonts w:ascii="Cambria" w:hAnsi="Cambria"/>
                                <w:i/>
                                <w:iCs/>
                                <w:color w:val="5A5A5A"/>
                              </w:rPr>
                            </w:pPr>
                          </w:p>
                          <w:p w:rsidR="00144604" w:rsidRPr="00C5650B" w:rsidRDefault="00144604" w:rsidP="005B6B03">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rsidR="00144604" w:rsidRDefault="00144604" w:rsidP="005B6B03">
                            <w:pPr>
                              <w:tabs>
                                <w:tab w:val="left" w:pos="7740"/>
                              </w:tabs>
                              <w:rPr>
                                <w:rFonts w:ascii="Arial" w:hAnsi="Arial" w:cs="Arial"/>
                                <w:b/>
                                <w:i/>
                                <w:sz w:val="22"/>
                                <w:szCs w:val="22"/>
                              </w:rPr>
                            </w:pPr>
                            <w:r>
                              <w:rPr>
                                <w:rFonts w:ascii="Arial" w:hAnsi="Arial" w:cs="Arial"/>
                                <w:b/>
                                <w:i/>
                                <w:sz w:val="22"/>
                                <w:szCs w:val="22"/>
                              </w:rPr>
                              <w:t>Contact Lynda Mobley, Vice President of Membership</w:t>
                            </w:r>
                          </w:p>
                          <w:p w:rsidR="00144604" w:rsidRDefault="00E31DA7" w:rsidP="005B6B03">
                            <w:pPr>
                              <w:tabs>
                                <w:tab w:val="left" w:pos="7740"/>
                              </w:tabs>
                              <w:rPr>
                                <w:rFonts w:ascii="Arial" w:hAnsi="Arial" w:cs="Arial"/>
                                <w:b/>
                                <w:i/>
                                <w:sz w:val="22"/>
                                <w:szCs w:val="22"/>
                              </w:rPr>
                            </w:pPr>
                            <w:hyperlink r:id="rId21" w:history="1">
                              <w:r w:rsidR="00144604" w:rsidRPr="00465303">
                                <w:rPr>
                                  <w:rStyle w:val="Hyperlink"/>
                                  <w:rFonts w:ascii="Arial" w:hAnsi="Arial" w:cs="Arial"/>
                                  <w:b/>
                                  <w:i/>
                                  <w:sz w:val="22"/>
                                  <w:szCs w:val="22"/>
                                </w:rPr>
                                <w:t>Lynda.Mobley@oneok.com</w:t>
                              </w:r>
                            </w:hyperlink>
                          </w:p>
                          <w:p w:rsidR="00144604" w:rsidRPr="00E7411B" w:rsidRDefault="00144604" w:rsidP="005B6B03">
                            <w:pPr>
                              <w:rPr>
                                <w:rFonts w:ascii="Cambria" w:hAnsi="Cambria"/>
                                <w:i/>
                                <w:iCs/>
                                <w:color w:val="5A5A5A"/>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7" type="#_x0000_t65" style="position:absolute;margin-left:209.25pt;margin-top:511.8pt;width:315.75pt;height:172.5pt;z-index:2516853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" o:allowincell="f" fillcolor="#d8d8d8" strokecolor="#969696" strokeweight="3pt">
                <v:fill opacity="19789f"/>
                <v:textbox inset="10.8pt,7.2pt,10.8pt">
                  <w:txbxContent>
                    <w:p w:rsidR="00144604" w:rsidRPr="00E7411B" w:rsidRDefault="00144604" w:rsidP="005B6B03">
                      <w:pPr>
                        <w:jc w:val="center"/>
                        <w:rPr>
                          <w:rFonts w:ascii="Arial" w:hAnsi="Arial" w:cs="Arial"/>
                          <w:b/>
                          <w:i/>
                          <w:iCs/>
                          <w:sz w:val="28"/>
                          <w:szCs w:val="28"/>
                        </w:rPr>
                      </w:pPr>
                      <w:r w:rsidRPr="00E7411B">
                        <w:rPr>
                          <w:rFonts w:ascii="Arial" w:hAnsi="Arial" w:cs="Arial"/>
                          <w:b/>
                          <w:i/>
                          <w:iCs/>
                          <w:sz w:val="28"/>
                          <w:szCs w:val="28"/>
                        </w:rPr>
                        <w:t>Interested in Receiving OK Ethics Monthly Meeting Notices?</w:t>
                      </w:r>
                    </w:p>
                    <w:p w:rsidR="00144604" w:rsidRDefault="00144604" w:rsidP="005B6B03">
                      <w:pPr>
                        <w:tabs>
                          <w:tab w:val="left" w:pos="7740"/>
                        </w:tabs>
                        <w:rPr>
                          <w:rFonts w:ascii="Arial" w:hAnsi="Arial" w:cs="Arial"/>
                          <w:b/>
                          <w:i/>
                          <w:sz w:val="22"/>
                          <w:szCs w:val="22"/>
                          <w:u w:val="single"/>
                        </w:rPr>
                      </w:pPr>
                    </w:p>
                    <w:p w:rsidR="00144604" w:rsidRPr="00327EA8" w:rsidRDefault="00144604" w:rsidP="005B6B03">
                      <w:pPr>
                        <w:tabs>
                          <w:tab w:val="left" w:pos="7740"/>
                        </w:tabs>
                        <w:rPr>
                          <w:rFonts w:ascii="Arial" w:hAnsi="Arial" w:cs="Arial"/>
                          <w:b/>
                          <w:i/>
                          <w:sz w:val="22"/>
                          <w:szCs w:val="22"/>
                        </w:rPr>
                      </w:pPr>
                      <w:r w:rsidRPr="00327EA8">
                        <w:rPr>
                          <w:rFonts w:ascii="Arial" w:hAnsi="Arial" w:cs="Arial"/>
                          <w:b/>
                          <w:i/>
                          <w:sz w:val="22"/>
                          <w:szCs w:val="22"/>
                          <w:u w:val="single"/>
                        </w:rPr>
                        <w:t xml:space="preserve">OKC: </w:t>
                      </w:r>
                      <w:r>
                        <w:rPr>
                          <w:rFonts w:ascii="Arial" w:hAnsi="Arial" w:cs="Arial"/>
                          <w:b/>
                          <w:i/>
                          <w:sz w:val="22"/>
                          <w:szCs w:val="22"/>
                          <w:u w:val="single"/>
                        </w:rPr>
                        <w:br/>
                      </w:r>
                      <w:r w:rsidRPr="00327EA8">
                        <w:rPr>
                          <w:rFonts w:ascii="Arial" w:hAnsi="Arial" w:cs="Arial"/>
                          <w:b/>
                          <w:i/>
                          <w:sz w:val="22"/>
                          <w:szCs w:val="22"/>
                        </w:rPr>
                        <w:t>Contact Jalisha Petties,</w:t>
                      </w:r>
                      <w:r>
                        <w:rPr>
                          <w:rFonts w:ascii="Arial" w:hAnsi="Arial" w:cs="Arial"/>
                          <w:b/>
                          <w:i/>
                          <w:sz w:val="22"/>
                          <w:szCs w:val="22"/>
                        </w:rPr>
                        <w:t xml:space="preserve"> </w:t>
                      </w:r>
                      <w:r w:rsidRPr="00327EA8">
                        <w:rPr>
                          <w:rFonts w:ascii="Arial" w:hAnsi="Arial" w:cs="Arial"/>
                          <w:b/>
                          <w:i/>
                          <w:sz w:val="22"/>
                          <w:szCs w:val="22"/>
                        </w:rPr>
                        <w:t>Member Care Coordinator</w:t>
                      </w:r>
                    </w:p>
                    <w:p w:rsidR="00144604" w:rsidRPr="00E7411B" w:rsidRDefault="00144604" w:rsidP="005B6B03">
                      <w:pPr>
                        <w:rPr>
                          <w:rFonts w:ascii="Cambria" w:hAnsi="Cambria"/>
                          <w:i/>
                          <w:iCs/>
                        </w:rPr>
                      </w:pPr>
                      <w:proofErr w:type="gramStart"/>
                      <w:r w:rsidRPr="00327EA8">
                        <w:rPr>
                          <w:rFonts w:ascii="Arial" w:hAnsi="Arial" w:cs="Arial"/>
                          <w:b/>
                          <w:i/>
                          <w:sz w:val="22"/>
                          <w:szCs w:val="22"/>
                        </w:rPr>
                        <w:t>at</w:t>
                      </w:r>
                      <w:proofErr w:type="gramEnd"/>
                      <w:r w:rsidRPr="00327EA8">
                        <w:rPr>
                          <w:rFonts w:ascii="Arial" w:hAnsi="Arial" w:cs="Arial"/>
                          <w:b/>
                          <w:i/>
                          <w:sz w:val="22"/>
                          <w:szCs w:val="22"/>
                        </w:rPr>
                        <w:t xml:space="preserve"> (405) 889-0498</w:t>
                      </w:r>
                      <w:r>
                        <w:rPr>
                          <w:rFonts w:ascii="Arial" w:hAnsi="Arial" w:cs="Arial"/>
                          <w:b/>
                          <w:i/>
                          <w:sz w:val="22"/>
                          <w:szCs w:val="22"/>
                        </w:rPr>
                        <w:t xml:space="preserve"> </w:t>
                      </w:r>
                      <w:r w:rsidRPr="00327EA8">
                        <w:rPr>
                          <w:rFonts w:ascii="Arial" w:hAnsi="Arial" w:cs="Arial"/>
                          <w:b/>
                          <w:i/>
                          <w:sz w:val="22"/>
                          <w:szCs w:val="22"/>
                        </w:rPr>
                        <w:t>or via email</w:t>
                      </w:r>
                      <w:r>
                        <w:rPr>
                          <w:rFonts w:ascii="Arial" w:hAnsi="Arial" w:cs="Arial"/>
                          <w:b/>
                          <w:i/>
                          <w:sz w:val="22"/>
                          <w:szCs w:val="22"/>
                        </w:rPr>
                        <w:t xml:space="preserve"> </w:t>
                      </w:r>
                      <w:hyperlink r:id="rId22" w:history="1">
                        <w:r w:rsidRPr="00327EA8">
                          <w:rPr>
                            <w:rStyle w:val="Hyperlink"/>
                            <w:rFonts w:ascii="Arial" w:hAnsi="Arial" w:cs="Arial"/>
                            <w:b/>
                            <w:i/>
                            <w:sz w:val="22"/>
                            <w:szCs w:val="22"/>
                          </w:rPr>
                          <w:t>okethics@yahoo.com</w:t>
                        </w:r>
                      </w:hyperlink>
                    </w:p>
                    <w:p w:rsidR="00144604" w:rsidRPr="00E7411B" w:rsidRDefault="00144604" w:rsidP="005B6B03">
                      <w:pPr>
                        <w:rPr>
                          <w:rFonts w:ascii="Cambria" w:hAnsi="Cambria"/>
                          <w:i/>
                          <w:iCs/>
                          <w:color w:val="5A5A5A"/>
                        </w:rPr>
                      </w:pPr>
                    </w:p>
                    <w:p w:rsidR="00144604" w:rsidRPr="00C5650B" w:rsidRDefault="00144604" w:rsidP="005B6B03">
                      <w:pPr>
                        <w:tabs>
                          <w:tab w:val="left" w:pos="7740"/>
                        </w:tabs>
                        <w:rPr>
                          <w:rFonts w:ascii="Arial" w:hAnsi="Arial" w:cs="Arial"/>
                          <w:b/>
                          <w:i/>
                          <w:sz w:val="22"/>
                          <w:szCs w:val="22"/>
                          <w:u w:val="single"/>
                        </w:rPr>
                      </w:pPr>
                      <w:r w:rsidRPr="00C5650B">
                        <w:rPr>
                          <w:rFonts w:ascii="Arial" w:hAnsi="Arial" w:cs="Arial"/>
                          <w:b/>
                          <w:i/>
                          <w:sz w:val="22"/>
                          <w:szCs w:val="22"/>
                          <w:u w:val="single"/>
                        </w:rPr>
                        <w:t>Interested in joining OK Ethics?</w:t>
                      </w:r>
                    </w:p>
                    <w:p w:rsidR="00144604" w:rsidRDefault="00144604" w:rsidP="005B6B03">
                      <w:pPr>
                        <w:tabs>
                          <w:tab w:val="left" w:pos="7740"/>
                        </w:tabs>
                        <w:rPr>
                          <w:rFonts w:ascii="Arial" w:hAnsi="Arial" w:cs="Arial"/>
                          <w:b/>
                          <w:i/>
                          <w:sz w:val="22"/>
                          <w:szCs w:val="22"/>
                        </w:rPr>
                      </w:pPr>
                      <w:r>
                        <w:rPr>
                          <w:rFonts w:ascii="Arial" w:hAnsi="Arial" w:cs="Arial"/>
                          <w:b/>
                          <w:i/>
                          <w:sz w:val="22"/>
                          <w:szCs w:val="22"/>
                        </w:rPr>
                        <w:t>Contact Lynda Mobley, Vice President of Membership</w:t>
                      </w:r>
                    </w:p>
                    <w:p w:rsidR="00144604" w:rsidRDefault="00E31DA7" w:rsidP="005B6B03">
                      <w:pPr>
                        <w:tabs>
                          <w:tab w:val="left" w:pos="7740"/>
                        </w:tabs>
                        <w:rPr>
                          <w:rFonts w:ascii="Arial" w:hAnsi="Arial" w:cs="Arial"/>
                          <w:b/>
                          <w:i/>
                          <w:sz w:val="22"/>
                          <w:szCs w:val="22"/>
                        </w:rPr>
                      </w:pPr>
                      <w:hyperlink r:id="rId23" w:history="1">
                        <w:r w:rsidR="00144604" w:rsidRPr="00465303">
                          <w:rPr>
                            <w:rStyle w:val="Hyperlink"/>
                            <w:rFonts w:ascii="Arial" w:hAnsi="Arial" w:cs="Arial"/>
                            <w:b/>
                            <w:i/>
                            <w:sz w:val="22"/>
                            <w:szCs w:val="22"/>
                          </w:rPr>
                          <w:t>Lynda.Mobley@oneok.com</w:t>
                        </w:r>
                      </w:hyperlink>
                    </w:p>
                    <w:p w:rsidR="00144604" w:rsidRPr="00E7411B" w:rsidRDefault="00144604" w:rsidP="005B6B03">
                      <w:pPr>
                        <w:rPr>
                          <w:rFonts w:ascii="Cambria" w:hAnsi="Cambria"/>
                          <w:i/>
                          <w:iCs/>
                          <w:color w:val="5A5A5A"/>
                        </w:rPr>
                      </w:pPr>
                    </w:p>
                  </w:txbxContent>
                </v:textbox>
                <w10:wrap type="square" anchorx="margin" anchory="margin"/>
              </v:shape>
            </w:pict>
          </mc:Fallback>
        </mc:AlternateContent>
      </w:r>
    </w:p>
    <w:p w:rsidR="00217B3B" w:rsidRDefault="00217B3B" w:rsidP="00217B3B">
      <w:pPr>
        <w:shd w:val="clear" w:color="auto" w:fill="FFFFFF"/>
        <w:rPr>
          <w:rFonts w:ascii="Arial" w:hAnsi="Arial" w:cs="Arial"/>
          <w:b/>
          <w:sz w:val="22"/>
          <w:szCs w:val="22"/>
        </w:rPr>
      </w:pPr>
    </w:p>
    <w:p w:rsidR="001C6AD7" w:rsidRDefault="001C6AD7" w:rsidP="001C6AD7">
      <w:pPr>
        <w:shd w:val="clear" w:color="auto" w:fill="FFFFFF"/>
        <w:rPr>
          <w:rFonts w:ascii="Arial" w:hAnsi="Arial" w:cs="Arial"/>
          <w:b/>
          <w:sz w:val="22"/>
          <w:szCs w:val="22"/>
        </w:rPr>
      </w:pPr>
      <w:r>
        <w:rPr>
          <w:rFonts w:ascii="Arial" w:hAnsi="Arial" w:cs="Arial"/>
          <w:b/>
          <w:sz w:val="22"/>
          <w:szCs w:val="22"/>
        </w:rPr>
        <w:t>LIKE OK</w:t>
      </w:r>
      <w:r w:rsidR="00183BA1">
        <w:rPr>
          <w:rFonts w:ascii="Arial" w:hAnsi="Arial" w:cs="Arial"/>
          <w:b/>
          <w:sz w:val="22"/>
          <w:szCs w:val="22"/>
        </w:rPr>
        <w:t xml:space="preserve"> </w:t>
      </w:r>
      <w:r>
        <w:rPr>
          <w:rFonts w:ascii="Arial" w:hAnsi="Arial" w:cs="Arial"/>
          <w:b/>
          <w:sz w:val="22"/>
          <w:szCs w:val="22"/>
        </w:rPr>
        <w:t>ETHICS ON FACEBOOK</w:t>
      </w:r>
      <w:r w:rsidRPr="001C6AD7">
        <w:rPr>
          <w:rFonts w:ascii="Arial" w:hAnsi="Arial" w:cs="Arial"/>
          <w:b/>
          <w:noProof/>
          <w:sz w:val="22"/>
          <w:szCs w:val="22"/>
        </w:rPr>
        <w:t xml:space="preserve"> </w:t>
      </w:r>
    </w:p>
    <w:p w:rsidR="001C6AD7" w:rsidRDefault="001C6AD7" w:rsidP="001C6AD7">
      <w:pPr>
        <w:shd w:val="clear" w:color="auto" w:fill="FFFFFF"/>
        <w:spacing w:after="150"/>
        <w:jc w:val="center"/>
        <w:outlineLvl w:val="2"/>
        <w:rPr>
          <w:rFonts w:ascii="Arial" w:hAnsi="Arial" w:cs="Arial"/>
          <w:b/>
          <w:bCs/>
          <w:sz w:val="28"/>
          <w:szCs w:val="28"/>
          <w:u w:val="single"/>
        </w:rPr>
      </w:pPr>
      <w:r>
        <w:rPr>
          <w:rFonts w:ascii="Arial" w:hAnsi="Arial" w:cs="Arial"/>
          <w:b/>
          <w:bCs/>
          <w:noProof/>
          <w:sz w:val="28"/>
          <w:szCs w:val="28"/>
          <w:u w:val="single"/>
        </w:rPr>
        <w:drawing>
          <wp:anchor distT="0" distB="0" distL="114300" distR="114300" simplePos="0" relativeHeight="251684352" behindDoc="1" locked="0" layoutInCell="1" allowOverlap="1">
            <wp:simplePos x="0" y="0"/>
            <wp:positionH relativeFrom="column">
              <wp:posOffset>95250</wp:posOffset>
            </wp:positionH>
            <wp:positionV relativeFrom="paragraph">
              <wp:posOffset>124460</wp:posOffset>
            </wp:positionV>
            <wp:extent cx="1619250" cy="1619250"/>
            <wp:effectExtent l="0" t="0" r="0" b="0"/>
            <wp:wrapSquare wrapText="bothSides"/>
            <wp:docPr id="24" name="il_fi" descr="http://aux3.iconpedia.net/uploads/677166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ux3.iconpedia.net/uploads/677166248.png"/>
                    <pic:cNvPicPr>
                      <a:picLocks noChangeAspect="1" noChangeArrowheads="1"/>
                    </pic:cNvPicPr>
                  </pic:nvPicPr>
                  <pic:blipFill>
                    <a:blip r:embed="rId24" r:link="rId25" cstate="print">
                      <a:grayscl/>
                    </a:blip>
                    <a:srcRect/>
                    <a:stretch>
                      <a:fillRect/>
                    </a:stretch>
                  </pic:blipFill>
                  <pic:spPr bwMode="auto">
                    <a:xfrm>
                      <a:off x="0" y="0"/>
                      <a:ext cx="1619250" cy="1619250"/>
                    </a:xfrm>
                    <a:prstGeom prst="rect">
                      <a:avLst/>
                    </a:prstGeom>
                    <a:noFill/>
                    <a:ln w="9525">
                      <a:noFill/>
                      <a:miter lim="800000"/>
                      <a:headEnd/>
                      <a:tailEnd/>
                    </a:ln>
                  </pic:spPr>
                </pic:pic>
              </a:graphicData>
            </a:graphic>
          </wp:anchor>
        </w:drawing>
      </w: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217B3B" w:rsidRDefault="00217B3B" w:rsidP="00217B3B">
      <w:pPr>
        <w:shd w:val="clear" w:color="auto" w:fill="FFFFFF"/>
        <w:rPr>
          <w:rFonts w:ascii="Arial" w:hAnsi="Arial" w:cs="Arial"/>
          <w:b/>
          <w:sz w:val="22"/>
          <w:szCs w:val="22"/>
        </w:rPr>
      </w:pPr>
    </w:p>
    <w:p w:rsidR="00183BA1" w:rsidRPr="007C14ED" w:rsidRDefault="00183BA1" w:rsidP="007C14ED">
      <w:pPr>
        <w:shd w:val="clear" w:color="auto" w:fill="FFFFFF"/>
        <w:jc w:val="center"/>
        <w:rPr>
          <w:rFonts w:ascii="Arial" w:hAnsi="Arial" w:cs="Arial"/>
          <w:sz w:val="28"/>
          <w:szCs w:val="28"/>
        </w:rPr>
      </w:pPr>
      <w:r w:rsidRPr="007C14ED">
        <w:rPr>
          <w:rFonts w:ascii="Arial" w:hAnsi="Arial" w:cs="Arial"/>
          <w:b/>
          <w:bCs/>
          <w:sz w:val="28"/>
          <w:szCs w:val="28"/>
        </w:rPr>
        <w:lastRenderedPageBreak/>
        <w:t xml:space="preserve">Joel </w:t>
      </w:r>
      <w:proofErr w:type="spellStart"/>
      <w:r w:rsidRPr="007C14ED">
        <w:rPr>
          <w:rFonts w:ascii="Arial" w:hAnsi="Arial" w:cs="Arial"/>
          <w:b/>
          <w:bCs/>
          <w:sz w:val="28"/>
          <w:szCs w:val="28"/>
        </w:rPr>
        <w:t>Manby</w:t>
      </w:r>
      <w:proofErr w:type="spellEnd"/>
      <w:r w:rsidRPr="007C14ED">
        <w:rPr>
          <w:rFonts w:ascii="Arial" w:hAnsi="Arial" w:cs="Arial"/>
          <w:b/>
          <w:bCs/>
          <w:sz w:val="28"/>
          <w:szCs w:val="28"/>
        </w:rPr>
        <w:t xml:space="preserve">, President and CEO, </w:t>
      </w:r>
      <w:r w:rsidR="007C14ED">
        <w:rPr>
          <w:rFonts w:ascii="Arial" w:hAnsi="Arial" w:cs="Arial"/>
          <w:b/>
          <w:bCs/>
          <w:sz w:val="28"/>
          <w:szCs w:val="28"/>
        </w:rPr>
        <w:br/>
      </w:r>
      <w:proofErr w:type="spellStart"/>
      <w:r w:rsidRPr="007C14ED">
        <w:rPr>
          <w:rFonts w:ascii="Arial" w:hAnsi="Arial" w:cs="Arial"/>
          <w:b/>
          <w:bCs/>
          <w:sz w:val="28"/>
          <w:szCs w:val="28"/>
        </w:rPr>
        <w:t>Herschend</w:t>
      </w:r>
      <w:proofErr w:type="spellEnd"/>
      <w:r w:rsidRPr="007C14ED">
        <w:rPr>
          <w:rFonts w:ascii="Arial" w:hAnsi="Arial" w:cs="Arial"/>
          <w:b/>
          <w:bCs/>
          <w:sz w:val="28"/>
          <w:szCs w:val="28"/>
        </w:rPr>
        <w:t xml:space="preserve"> Family Entertainment Corporation, </w:t>
      </w:r>
    </w:p>
    <w:p w:rsidR="00183BA1" w:rsidRPr="003044C1" w:rsidRDefault="00183BA1" w:rsidP="00183BA1">
      <w:pPr>
        <w:shd w:val="clear" w:color="auto" w:fill="FFFFFF"/>
        <w:jc w:val="center"/>
        <w:rPr>
          <w:rFonts w:ascii="Arial" w:hAnsi="Arial" w:cs="Arial"/>
          <w:sz w:val="22"/>
          <w:szCs w:val="22"/>
        </w:rPr>
      </w:pPr>
      <w:r w:rsidRPr="003044C1">
        <w:rPr>
          <w:rFonts w:ascii="Arial" w:hAnsi="Arial" w:cs="Arial"/>
          <w:sz w:val="22"/>
          <w:szCs w:val="22"/>
        </w:rPr>
        <w:t> </w:t>
      </w:r>
    </w:p>
    <w:p w:rsidR="00183BA1" w:rsidRDefault="00183BA1" w:rsidP="00183BA1">
      <w:pPr>
        <w:pBdr>
          <w:bottom w:val="single" w:sz="12" w:space="1" w:color="auto"/>
        </w:pBdr>
        <w:shd w:val="clear" w:color="auto" w:fill="FFFFFF"/>
        <w:jc w:val="center"/>
        <w:rPr>
          <w:rFonts w:ascii="Arial" w:hAnsi="Arial" w:cs="Arial"/>
          <w:sz w:val="20"/>
          <w:szCs w:val="20"/>
        </w:rPr>
      </w:pPr>
      <w:r w:rsidRPr="003D3FE9">
        <w:rPr>
          <w:rFonts w:ascii="Arial" w:hAnsi="Arial" w:cs="Arial"/>
          <w:b/>
          <w:i/>
          <w:sz w:val="22"/>
          <w:szCs w:val="22"/>
        </w:rPr>
        <w:t xml:space="preserve">Many </w:t>
      </w:r>
      <w:r w:rsidRPr="00401239">
        <w:rPr>
          <w:rFonts w:ascii="Arial" w:hAnsi="Arial" w:cs="Arial"/>
          <w:b/>
          <w:i/>
          <w:sz w:val="20"/>
          <w:szCs w:val="20"/>
        </w:rPr>
        <w:t xml:space="preserve">thanks to our friends at Strata Leadership for making this </w:t>
      </w:r>
      <w:r w:rsidR="007C14ED">
        <w:rPr>
          <w:rFonts w:ascii="Arial" w:hAnsi="Arial" w:cs="Arial"/>
          <w:b/>
          <w:i/>
          <w:sz w:val="20"/>
          <w:szCs w:val="20"/>
        </w:rPr>
        <w:t xml:space="preserve">event </w:t>
      </w:r>
      <w:r w:rsidRPr="00401239">
        <w:rPr>
          <w:rFonts w:ascii="Arial" w:hAnsi="Arial" w:cs="Arial"/>
          <w:b/>
          <w:i/>
          <w:sz w:val="20"/>
          <w:szCs w:val="20"/>
        </w:rPr>
        <w:t>happen!</w:t>
      </w:r>
      <w:r w:rsidRPr="003D3FE9">
        <w:rPr>
          <w:rFonts w:ascii="Arial" w:hAnsi="Arial" w:cs="Arial"/>
          <w:sz w:val="20"/>
          <w:szCs w:val="20"/>
        </w:rPr>
        <w:t xml:space="preserve"> </w:t>
      </w:r>
    </w:p>
    <w:p w:rsidR="00D12927" w:rsidRDefault="00D12927" w:rsidP="0019235E">
      <w:pPr>
        <w:shd w:val="clear" w:color="auto" w:fill="FFFFFF"/>
        <w:jc w:val="center"/>
        <w:rPr>
          <w:rFonts w:ascii="Arial" w:hAnsi="Arial" w:cs="Arial"/>
          <w:b/>
          <w:sz w:val="22"/>
          <w:szCs w:val="22"/>
        </w:rPr>
      </w:pPr>
    </w:p>
    <w:sdt>
      <w:sdtPr>
        <w:rPr>
          <w:rFonts w:asciiTheme="majorHAnsi" w:eastAsiaTheme="majorEastAsia" w:hAnsiTheme="majorHAnsi" w:cstheme="majorBidi"/>
          <w:b/>
          <w:bCs/>
          <w:color w:val="000000" w:themeColor="text1"/>
          <w:sz w:val="28"/>
          <w:szCs w:val="26"/>
        </w:rPr>
        <w:id w:val="743272"/>
        <w:docPartObj>
          <w:docPartGallery w:val="Cover Pages"/>
          <w:docPartUnique/>
        </w:docPartObj>
      </w:sdtPr>
      <w:sdtEndPr>
        <w:rPr>
          <w:rFonts w:ascii="Arial" w:hAnsi="Arial" w:cs="Arial"/>
          <w:sz w:val="22"/>
          <w:szCs w:val="22"/>
        </w:rPr>
      </w:sdtEndPr>
      <w:sdtContent>
        <w:bookmarkStart w:id="1" w:name="_Toc215568429" w:displacedByCustomXml="next"/>
        <w:sdt>
          <w:sdtPr>
            <w:rPr>
              <w:rFonts w:asciiTheme="minorHAnsi" w:eastAsiaTheme="minorHAnsi" w:hAnsiTheme="minorHAnsi" w:cstheme="minorBidi"/>
              <w:b/>
              <w:bCs/>
              <w:smallCaps/>
              <w:sz w:val="22"/>
              <w:szCs w:val="22"/>
            </w:rPr>
            <w:id w:val="16564441"/>
            <w:docPartObj>
              <w:docPartGallery w:val="Table of Contents"/>
              <w:docPartUnique/>
            </w:docPartObj>
          </w:sdtPr>
          <w:sdtEndPr>
            <w:rPr>
              <w:rFonts w:ascii="Arial" w:hAnsi="Arial" w:cs="Arial"/>
              <w:bCs w:val="0"/>
            </w:rPr>
          </w:sdtEndPr>
          <w:sdtContent>
            <w:p w:rsidR="00144604" w:rsidRPr="007C14ED" w:rsidRDefault="00DD5708" w:rsidP="00144604">
              <w:pPr>
                <w:spacing w:after="720"/>
                <w:rPr>
                  <w:rFonts w:ascii="Arial" w:eastAsiaTheme="minorEastAsia" w:hAnsi="Arial" w:cs="Arial"/>
                  <w:noProof/>
                  <w:sz w:val="22"/>
                  <w:szCs w:val="22"/>
                </w:rPr>
              </w:pPr>
              <w:r>
                <w:rPr>
                  <w:rFonts w:ascii="Arial" w:eastAsiaTheme="minorHAnsi" w:hAnsi="Arial" w:cs="Arial"/>
                  <w:b/>
                  <w:bCs/>
                  <w:noProof/>
                  <w:sz w:val="22"/>
                  <w:szCs w:val="22"/>
                </w:rPr>
                <w:drawing>
                  <wp:anchor distT="0" distB="0" distL="114300" distR="114300" simplePos="0" relativeHeight="251688448" behindDoc="1" locked="0" layoutInCell="1" allowOverlap="1">
                    <wp:simplePos x="0" y="0"/>
                    <wp:positionH relativeFrom="column">
                      <wp:posOffset>4486275</wp:posOffset>
                    </wp:positionH>
                    <wp:positionV relativeFrom="paragraph">
                      <wp:posOffset>499745</wp:posOffset>
                    </wp:positionV>
                    <wp:extent cx="1913890" cy="2911475"/>
                    <wp:effectExtent l="19050" t="0" r="0" b="0"/>
                    <wp:wrapTight wrapText="bothSides">
                      <wp:wrapPolygon edited="0">
                        <wp:start x="-215" y="0"/>
                        <wp:lineTo x="-215" y="21482"/>
                        <wp:lineTo x="21500" y="21482"/>
                        <wp:lineTo x="21500" y="0"/>
                        <wp:lineTo x="-215" y="0"/>
                      </wp:wrapPolygon>
                    </wp:wrapTight>
                    <wp:docPr id="3" name="Picture 99" descr="https://oke.memberclicks.net/assets/media/joel%20manby%20love%20works%20bo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oke.memberclicks.net/assets/media/joel%20manby%20love%20works%20book.jpeg"/>
                            <pic:cNvPicPr>
                              <a:picLocks noChangeAspect="1" noChangeArrowheads="1"/>
                            </pic:cNvPicPr>
                          </pic:nvPicPr>
                          <pic:blipFill>
                            <a:blip r:embed="rId26" r:link="rId27" cstate="print">
                              <a:grayscl/>
                            </a:blip>
                            <a:srcRect/>
                            <a:stretch>
                              <a:fillRect/>
                            </a:stretch>
                          </pic:blipFill>
                          <pic:spPr bwMode="auto">
                            <a:xfrm>
                              <a:off x="0" y="0"/>
                              <a:ext cx="1913890" cy="2911475"/>
                            </a:xfrm>
                            <a:prstGeom prst="rect">
                              <a:avLst/>
                            </a:prstGeom>
                            <a:noFill/>
                            <a:ln w="9525">
                              <a:noFill/>
                              <a:miter lim="800000"/>
                              <a:headEnd/>
                              <a:tailEnd/>
                            </a:ln>
                          </pic:spPr>
                        </pic:pic>
                      </a:graphicData>
                    </a:graphic>
                  </wp:anchor>
                </w:drawing>
              </w:r>
              <w:r w:rsidR="00144604" w:rsidRPr="007C14ED">
                <w:rPr>
                  <w:rFonts w:ascii="Arial" w:eastAsiaTheme="minorHAnsi" w:hAnsi="Arial" w:cs="Arial"/>
                  <w:b/>
                  <w:bCs/>
                  <w:sz w:val="22"/>
                  <w:szCs w:val="22"/>
                </w:rPr>
                <w:t xml:space="preserve">Program </w:t>
              </w:r>
              <w:r w:rsidR="00144604" w:rsidRPr="007C14ED">
                <w:rPr>
                  <w:rFonts w:ascii="Arial" w:hAnsi="Arial" w:cs="Arial"/>
                  <w:sz w:val="22"/>
                  <w:szCs w:val="22"/>
                </w:rPr>
                <w:fldChar w:fldCharType="begin"/>
              </w:r>
              <w:r w:rsidR="00144604" w:rsidRPr="007C14ED">
                <w:rPr>
                  <w:rFonts w:ascii="Arial" w:hAnsi="Arial" w:cs="Arial"/>
                  <w:sz w:val="22"/>
                  <w:szCs w:val="22"/>
                </w:rPr>
                <w:instrText xml:space="preserve"> TOC \o "1-3" \h \z \u </w:instrText>
              </w:r>
              <w:r w:rsidR="00144604" w:rsidRPr="007C14ED">
                <w:rPr>
                  <w:rFonts w:ascii="Arial" w:hAnsi="Arial" w:cs="Arial"/>
                  <w:sz w:val="22"/>
                  <w:szCs w:val="22"/>
                </w:rPr>
                <w:fldChar w:fldCharType="separate"/>
              </w:r>
              <w:r w:rsidR="00B44F82">
                <w:rPr>
                  <w:rFonts w:ascii="Arial" w:hAnsi="Arial" w:cs="Arial"/>
                  <w:noProof/>
                  <w:sz w:val="22"/>
                  <w:szCs w:val="22"/>
                </w:rPr>
                <w:t>Overview</w:t>
              </w:r>
            </w:p>
            <w:p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Introduction</w:t>
              </w:r>
              <w:r w:rsidRPr="007C14ED">
                <w:rPr>
                  <w:rFonts w:ascii="Arial" w:hAnsi="Arial" w:cs="Arial"/>
                  <w:noProof/>
                </w:rPr>
                <w:tab/>
              </w:r>
            </w:p>
            <w:p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Patient: Have Self-Control in Difficult Situations</w:t>
              </w:r>
              <w:r w:rsidRPr="007C14ED">
                <w:rPr>
                  <w:rFonts w:ascii="Arial" w:hAnsi="Arial" w:cs="Arial"/>
                  <w:noProof/>
                </w:rPr>
                <w:tab/>
              </w:r>
            </w:p>
            <w:p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Kind: Show Encouragement and Enthusiasm</w:t>
              </w:r>
              <w:r w:rsidRPr="007C14ED">
                <w:rPr>
                  <w:rFonts w:ascii="Arial" w:hAnsi="Arial" w:cs="Arial"/>
                  <w:noProof/>
                </w:rPr>
                <w:tab/>
              </w:r>
            </w:p>
            <w:p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Trusting: Place Confidence in Someone</w:t>
              </w:r>
              <w:r w:rsidRPr="007C14ED">
                <w:rPr>
                  <w:rFonts w:ascii="Arial" w:hAnsi="Arial" w:cs="Arial"/>
                  <w:noProof/>
                </w:rPr>
                <w:tab/>
              </w:r>
            </w:p>
            <w:p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Unselfish: Think of Yourself Less</w:t>
              </w:r>
              <w:r w:rsidRPr="007C14ED">
                <w:rPr>
                  <w:rFonts w:ascii="Arial" w:hAnsi="Arial" w:cs="Arial"/>
                  <w:noProof/>
                </w:rPr>
                <w:tab/>
              </w:r>
            </w:p>
            <w:p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Truthful: Define Reality Corporately and Individually</w:t>
              </w:r>
              <w:r w:rsidRPr="007C14ED">
                <w:rPr>
                  <w:rFonts w:ascii="Arial" w:hAnsi="Arial" w:cs="Arial"/>
                  <w:noProof/>
                </w:rPr>
                <w:tab/>
              </w:r>
            </w:p>
            <w:p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Forgiving: Release the Grip of the Grudge</w:t>
              </w:r>
              <w:r w:rsidRPr="007C14ED">
                <w:rPr>
                  <w:rFonts w:ascii="Arial" w:hAnsi="Arial" w:cs="Arial"/>
                  <w:noProof/>
                </w:rPr>
                <w:tab/>
              </w:r>
            </w:p>
            <w:p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Dedicated: Stick to Your Values in All Circumstances</w:t>
              </w:r>
              <w:r w:rsidRPr="007C14ED">
                <w:rPr>
                  <w:rFonts w:ascii="Arial" w:hAnsi="Arial" w:cs="Arial"/>
                  <w:noProof/>
                </w:rPr>
                <w:tab/>
              </w:r>
            </w:p>
            <w:p w:rsidR="00144604" w:rsidRPr="007C14ED" w:rsidRDefault="00144604" w:rsidP="00144604">
              <w:pPr>
                <w:pStyle w:val="TOC2"/>
                <w:tabs>
                  <w:tab w:val="right" w:pos="9350"/>
                </w:tabs>
                <w:spacing w:after="240"/>
                <w:rPr>
                  <w:rFonts w:ascii="Arial" w:eastAsiaTheme="minorEastAsia" w:hAnsi="Arial" w:cs="Arial"/>
                  <w:b w:val="0"/>
                  <w:noProof/>
                </w:rPr>
              </w:pPr>
              <w:r w:rsidRPr="007C14ED">
                <w:rPr>
                  <w:rFonts w:ascii="Arial" w:hAnsi="Arial" w:cs="Arial"/>
                  <w:noProof/>
                </w:rPr>
                <w:t>A Choice You Make</w:t>
              </w:r>
              <w:r w:rsidRPr="007C14ED">
                <w:rPr>
                  <w:rFonts w:ascii="Arial" w:hAnsi="Arial" w:cs="Arial"/>
                  <w:noProof/>
                </w:rPr>
                <w:tab/>
              </w:r>
            </w:p>
            <w:p w:rsidR="007C14ED" w:rsidRPr="007C14ED" w:rsidRDefault="00144604" w:rsidP="00DD5708">
              <w:pPr>
                <w:pStyle w:val="TOC2"/>
                <w:tabs>
                  <w:tab w:val="right" w:pos="9350"/>
                </w:tabs>
                <w:spacing w:after="240"/>
                <w:rPr>
                  <w:rFonts w:ascii="Arial" w:hAnsi="Arial" w:cs="Arial"/>
                </w:rPr>
              </w:pPr>
              <w:r w:rsidRPr="007C14ED">
                <w:rPr>
                  <w:rFonts w:ascii="Arial" w:hAnsi="Arial" w:cs="Arial"/>
                  <w:noProof/>
                </w:rPr>
                <w:t>Reference: Joel Manby Bio</w:t>
              </w:r>
              <w:r w:rsidRPr="007C14ED">
                <w:rPr>
                  <w:rFonts w:ascii="Arial" w:hAnsi="Arial" w:cs="Arial"/>
                </w:rPr>
                <w:fldChar w:fldCharType="end"/>
              </w:r>
            </w:p>
          </w:sdtContent>
        </w:sdt>
        <w:p w:rsidR="00144604" w:rsidRPr="007C14ED" w:rsidRDefault="00DD5708" w:rsidP="00B44F82">
          <w:pPr>
            <w:pStyle w:val="Heading1"/>
            <w:rPr>
              <w:rFonts w:ascii="Arial" w:hAnsi="Arial" w:cs="Arial"/>
              <w:b w:val="0"/>
              <w:color w:val="000000" w:themeColor="text1"/>
              <w:sz w:val="22"/>
              <w:szCs w:val="22"/>
            </w:rPr>
          </w:pPr>
          <w:r>
            <w:rPr>
              <w:rFonts w:ascii="Arial" w:hAnsi="Arial" w:cs="Arial"/>
              <w:color w:val="000000" w:themeColor="text1"/>
              <w:sz w:val="22"/>
              <w:szCs w:val="22"/>
            </w:rPr>
            <w:br/>
          </w:r>
          <w:r w:rsidR="00144604" w:rsidRPr="007C14ED">
            <w:rPr>
              <w:rFonts w:ascii="Arial" w:hAnsi="Arial" w:cs="Arial"/>
              <w:color w:val="000000" w:themeColor="text1"/>
              <w:sz w:val="22"/>
              <w:szCs w:val="22"/>
            </w:rPr>
            <w:t>Overview</w:t>
          </w:r>
          <w:bookmarkEnd w:id="1"/>
          <w:r w:rsidR="007C14ED">
            <w:rPr>
              <w:rFonts w:ascii="Arial" w:hAnsi="Arial" w:cs="Arial"/>
              <w:color w:val="000000" w:themeColor="text1"/>
              <w:sz w:val="22"/>
              <w:szCs w:val="22"/>
            </w:rPr>
            <w:br/>
          </w:r>
          <w:r w:rsidR="00144604" w:rsidRPr="007C14ED">
            <w:rPr>
              <w:rFonts w:ascii="Arial" w:hAnsi="Arial" w:cs="Arial"/>
              <w:b w:val="0"/>
              <w:i/>
              <w:color w:val="000000" w:themeColor="text1"/>
              <w:sz w:val="22"/>
              <w:szCs w:val="22"/>
            </w:rPr>
            <w:t>Love Works.</w:t>
          </w:r>
          <w:r w:rsidR="00144604" w:rsidRPr="007C14ED">
            <w:rPr>
              <w:rFonts w:ascii="Arial" w:hAnsi="Arial" w:cs="Arial"/>
              <w:b w:val="0"/>
              <w:color w:val="000000" w:themeColor="text1"/>
              <w:sz w:val="22"/>
              <w:szCs w:val="22"/>
            </w:rPr>
            <w:t>is a framework for successful leadership. It outlines a counterintuitive but proven path to success through a passionate and motivated workforce. The mainstay of this philosophy is leading with love, which relies on seven time-proven—but unfortunately not-so-often tested—principles that break down the natural walls within corporate cultures, empower managers and employees, disarm difficulties, and cultivate an atmosphere that builds long-term success.</w:t>
          </w:r>
        </w:p>
        <w:p w:rsidR="00144604" w:rsidRPr="007C14ED" w:rsidRDefault="00144604" w:rsidP="00144604">
          <w:pPr>
            <w:spacing w:line="288" w:lineRule="auto"/>
            <w:rPr>
              <w:rFonts w:ascii="Arial" w:hAnsi="Arial" w:cs="Arial"/>
              <w:color w:val="000000" w:themeColor="text1"/>
              <w:sz w:val="22"/>
              <w:szCs w:val="22"/>
            </w:rPr>
          </w:pPr>
          <w:r w:rsidRPr="007C14ED">
            <w:rPr>
              <w:rFonts w:ascii="Arial" w:hAnsi="Arial" w:cs="Arial"/>
              <w:color w:val="000000" w:themeColor="text1"/>
              <w:sz w:val="22"/>
              <w:szCs w:val="22"/>
            </w:rPr>
            <w:t>The key to leading with love is turning love from an emotion into an action. This shift fosters strong relationships, which in turn builds enthusiastic employees and leads to enthusiastic customers. Using love at work also leverages the undeniable truth that love builds healthy relationship at home, so why not use the same behavior to build healthy relationships at work? The book will explore the seven principles of love, which are patient, kind, trusting, unselfish, truthful, forgiving and dedicated.</w:t>
          </w:r>
        </w:p>
        <w:p w:rsidR="00144604" w:rsidRPr="007C14ED" w:rsidRDefault="00144604" w:rsidP="00144604">
          <w:pPr>
            <w:spacing w:line="288" w:lineRule="auto"/>
            <w:rPr>
              <w:rFonts w:ascii="Arial" w:hAnsi="Arial" w:cs="Arial"/>
              <w:color w:val="000000" w:themeColor="text1"/>
              <w:sz w:val="22"/>
              <w:szCs w:val="22"/>
            </w:rPr>
          </w:pPr>
        </w:p>
        <w:p w:rsidR="00144604" w:rsidRPr="007C14ED" w:rsidRDefault="00144604" w:rsidP="00144604">
          <w:pPr>
            <w:spacing w:line="288" w:lineRule="auto"/>
            <w:rPr>
              <w:rFonts w:ascii="Arial" w:hAnsi="Arial" w:cs="Arial"/>
              <w:color w:val="000000" w:themeColor="text1"/>
              <w:sz w:val="22"/>
              <w:szCs w:val="22"/>
            </w:rPr>
          </w:pPr>
          <w:r w:rsidRPr="007C14ED">
            <w:rPr>
              <w:rFonts w:ascii="Arial" w:hAnsi="Arial" w:cs="Arial"/>
              <w:color w:val="000000" w:themeColor="text1"/>
              <w:sz w:val="22"/>
              <w:szCs w:val="22"/>
            </w:rPr>
            <w:t xml:space="preserve">Joel </w:t>
          </w:r>
          <w:proofErr w:type="spellStart"/>
          <w:r w:rsidRPr="007C14ED">
            <w:rPr>
              <w:rFonts w:ascii="Arial" w:hAnsi="Arial" w:cs="Arial"/>
              <w:color w:val="000000" w:themeColor="text1"/>
              <w:sz w:val="22"/>
              <w:szCs w:val="22"/>
            </w:rPr>
            <w:t>Manby</w:t>
          </w:r>
          <w:proofErr w:type="spellEnd"/>
          <w:r w:rsidRPr="007C14ED">
            <w:rPr>
              <w:rFonts w:ascii="Arial" w:hAnsi="Arial" w:cs="Arial"/>
              <w:color w:val="000000" w:themeColor="text1"/>
              <w:sz w:val="22"/>
              <w:szCs w:val="22"/>
            </w:rPr>
            <w:t xml:space="preserve"> is proof that leading with love works. He has refined and relied upon this leadership philosophy for more than a quarter-century—first as a highly successful corporate executive at Saturn, then as Saab North America’s CEO, and most recently as president and CEO of </w:t>
          </w:r>
          <w:proofErr w:type="spellStart"/>
          <w:r w:rsidRPr="007C14ED">
            <w:rPr>
              <w:rFonts w:ascii="Arial" w:hAnsi="Arial" w:cs="Arial"/>
              <w:color w:val="000000" w:themeColor="text1"/>
              <w:sz w:val="22"/>
              <w:szCs w:val="22"/>
            </w:rPr>
            <w:t>Herschend</w:t>
          </w:r>
          <w:proofErr w:type="spellEnd"/>
          <w:r w:rsidRPr="007C14ED">
            <w:rPr>
              <w:rFonts w:ascii="Arial" w:hAnsi="Arial" w:cs="Arial"/>
              <w:color w:val="000000" w:themeColor="text1"/>
              <w:sz w:val="22"/>
              <w:szCs w:val="22"/>
            </w:rPr>
            <w:t xml:space="preserve"> Family Entertainment (HFE). At HFE, Joel and his team have proven you can get financial results </w:t>
          </w:r>
          <w:r w:rsidRPr="007C14ED">
            <w:rPr>
              <w:rFonts w:ascii="Arial" w:hAnsi="Arial" w:cs="Arial"/>
              <w:i/>
              <w:color w:val="000000" w:themeColor="text1"/>
              <w:sz w:val="22"/>
              <w:szCs w:val="22"/>
            </w:rPr>
            <w:t>and</w:t>
          </w:r>
          <w:r w:rsidRPr="007C14ED">
            <w:rPr>
              <w:rFonts w:ascii="Arial" w:hAnsi="Arial" w:cs="Arial"/>
              <w:color w:val="000000" w:themeColor="text1"/>
              <w:sz w:val="22"/>
              <w:szCs w:val="22"/>
            </w:rPr>
            <w:t xml:space="preserve"> lead with love, generating a 14% annual return to shareholders in the 10 years he has been CEO while also helping hundreds of employees in financial need via the company’s Share It Forward Foundation. In 2010, HFE was featured in the CBS hit show </w:t>
          </w:r>
          <w:r w:rsidRPr="007C14ED">
            <w:rPr>
              <w:rFonts w:ascii="Arial" w:hAnsi="Arial" w:cs="Arial"/>
              <w:i/>
              <w:color w:val="000000" w:themeColor="text1"/>
              <w:sz w:val="22"/>
              <w:szCs w:val="22"/>
            </w:rPr>
            <w:t>Undercover Boss</w:t>
          </w:r>
          <w:r w:rsidRPr="007C14ED">
            <w:rPr>
              <w:rFonts w:ascii="Arial" w:hAnsi="Arial" w:cs="Arial"/>
              <w:color w:val="000000" w:themeColor="text1"/>
              <w:sz w:val="22"/>
              <w:szCs w:val="22"/>
            </w:rPr>
            <w:t xml:space="preserve">.  </w:t>
          </w:r>
          <w:proofErr w:type="gramStart"/>
          <w:r w:rsidRPr="007C14ED">
            <w:rPr>
              <w:rFonts w:ascii="Arial" w:hAnsi="Arial" w:cs="Arial"/>
              <w:color w:val="000000" w:themeColor="text1"/>
              <w:sz w:val="22"/>
              <w:szCs w:val="22"/>
            </w:rPr>
            <w:t xml:space="preserve">Overwhelmed by the response of the 18 million viewers who loved seeing love in action, </w:t>
          </w:r>
          <w:proofErr w:type="spellStart"/>
          <w:r w:rsidRPr="007C14ED">
            <w:rPr>
              <w:rFonts w:ascii="Arial" w:hAnsi="Arial" w:cs="Arial"/>
              <w:color w:val="000000" w:themeColor="text1"/>
              <w:sz w:val="22"/>
              <w:szCs w:val="22"/>
            </w:rPr>
            <w:t>Manby</w:t>
          </w:r>
          <w:proofErr w:type="spellEnd"/>
          <w:r w:rsidRPr="007C14ED">
            <w:rPr>
              <w:rFonts w:ascii="Arial" w:hAnsi="Arial" w:cs="Arial"/>
              <w:color w:val="000000" w:themeColor="text1"/>
              <w:sz w:val="22"/>
              <w:szCs w:val="22"/>
            </w:rPr>
            <w:t xml:space="preserve"> decided to write this book.</w:t>
          </w:r>
          <w:proofErr w:type="gramEnd"/>
        </w:p>
        <w:p w:rsidR="00F953BE" w:rsidRPr="00F953BE" w:rsidRDefault="00144604" w:rsidP="00F953BE">
          <w:pPr>
            <w:jc w:val="center"/>
            <w:rPr>
              <w:rFonts w:ascii="Arial" w:hAnsi="Arial" w:cs="Arial"/>
              <w:b/>
              <w:sz w:val="40"/>
              <w:szCs w:val="40"/>
            </w:rPr>
          </w:pPr>
          <w:r w:rsidRPr="007C14ED">
            <w:rPr>
              <w:rFonts w:ascii="Arial" w:hAnsi="Arial" w:cs="Arial"/>
              <w:b/>
              <w:bCs/>
              <w:color w:val="000000" w:themeColor="text1"/>
              <w:sz w:val="22"/>
              <w:szCs w:val="22"/>
            </w:rPr>
            <w:br w:type="page"/>
          </w:r>
          <w:bookmarkStart w:id="2" w:name="_Toc215568430"/>
          <w:r w:rsidR="00F953BE" w:rsidRPr="008B23C7">
            <w:rPr>
              <w:rFonts w:ascii="Arial" w:hAnsi="Arial" w:cs="Arial"/>
              <w:b/>
              <w:sz w:val="40"/>
              <w:szCs w:val="40"/>
              <w:u w:val="single"/>
            </w:rPr>
            <w:lastRenderedPageBreak/>
            <w:t>REMINDER:</w:t>
          </w:r>
          <w:r w:rsidR="00F953BE" w:rsidRPr="008B23C7">
            <w:rPr>
              <w:rFonts w:ascii="Arial" w:hAnsi="Arial" w:cs="Arial"/>
              <w:b/>
              <w:sz w:val="40"/>
              <w:szCs w:val="40"/>
            </w:rPr>
            <w:t xml:space="preserve"> PLEASE PICK UP CPE’S </w:t>
          </w:r>
          <w:r w:rsidR="00F953BE" w:rsidRPr="008B23C7">
            <w:rPr>
              <w:rFonts w:ascii="Arial" w:hAnsi="Arial" w:cs="Arial"/>
              <w:b/>
              <w:sz w:val="40"/>
              <w:szCs w:val="40"/>
            </w:rPr>
            <w:br/>
            <w:t>AT CONCLUSION OF EVENT.</w:t>
          </w:r>
        </w:p>
        <w:p w:rsidR="00144604" w:rsidRPr="007C14ED" w:rsidRDefault="00144604" w:rsidP="00144604">
          <w:pPr>
            <w:pStyle w:val="Heading2"/>
            <w:rPr>
              <w:rFonts w:ascii="Arial" w:hAnsi="Arial" w:cs="Arial"/>
              <w:color w:val="000000" w:themeColor="text1"/>
              <w:sz w:val="22"/>
              <w:szCs w:val="22"/>
            </w:rPr>
          </w:pPr>
          <w:r w:rsidRPr="007C14ED">
            <w:rPr>
              <w:rFonts w:ascii="Arial" w:hAnsi="Arial" w:cs="Arial"/>
              <w:color w:val="000000" w:themeColor="text1"/>
              <w:sz w:val="22"/>
              <w:szCs w:val="22"/>
            </w:rPr>
            <w:t>Introduction</w:t>
          </w:r>
          <w:bookmarkEnd w:id="2"/>
        </w:p>
        <w:p w:rsidR="00144604" w:rsidRPr="007C14ED" w:rsidRDefault="00144604" w:rsidP="00144604">
          <w:pPr>
            <w:spacing w:line="288" w:lineRule="auto"/>
            <w:rPr>
              <w:rFonts w:ascii="Arial" w:hAnsi="Arial" w:cs="Arial"/>
              <w:color w:val="000000" w:themeColor="text1"/>
              <w:sz w:val="22"/>
              <w:szCs w:val="22"/>
            </w:rPr>
          </w:pPr>
          <w:r w:rsidRPr="007C14ED">
            <w:rPr>
              <w:rFonts w:ascii="Arial" w:hAnsi="Arial" w:cs="Arial"/>
              <w:color w:val="000000" w:themeColor="text1"/>
              <w:sz w:val="22"/>
              <w:szCs w:val="22"/>
            </w:rPr>
            <w:t xml:space="preserve">I didn’t always believe in using love at work. It has been a journey to get to this state of understanding. There is </w:t>
          </w:r>
          <w:proofErr w:type="gramStart"/>
          <w:r w:rsidRPr="007C14ED">
            <w:rPr>
              <w:rFonts w:ascii="Arial" w:hAnsi="Arial" w:cs="Arial"/>
              <w:color w:val="000000" w:themeColor="text1"/>
              <w:sz w:val="22"/>
              <w:szCs w:val="22"/>
            </w:rPr>
            <w:t>a saying that “If you want to make God laugh, tell</w:t>
          </w:r>
          <w:proofErr w:type="gramEnd"/>
          <w:r w:rsidRPr="007C14ED">
            <w:rPr>
              <w:rFonts w:ascii="Arial" w:hAnsi="Arial" w:cs="Arial"/>
              <w:color w:val="000000" w:themeColor="text1"/>
              <w:sz w:val="22"/>
              <w:szCs w:val="22"/>
            </w:rPr>
            <w:t xml:space="preserve"> him your plans.” I planned to be an internet pioneer and move to California with my family. But God had other plans for me. With one phone call, a new plan came into being.</w:t>
          </w:r>
        </w:p>
        <w:p w:rsidR="00144604" w:rsidRPr="007C14ED" w:rsidRDefault="00144604" w:rsidP="00144604">
          <w:pPr>
            <w:spacing w:line="288" w:lineRule="auto"/>
            <w:rPr>
              <w:rFonts w:ascii="Arial" w:hAnsi="Arial" w:cs="Arial"/>
              <w:color w:val="000000" w:themeColor="text1"/>
              <w:sz w:val="22"/>
              <w:szCs w:val="22"/>
            </w:rPr>
          </w:pPr>
        </w:p>
        <w:p w:rsidR="00144604" w:rsidRPr="007C14ED" w:rsidRDefault="00144604" w:rsidP="00144604">
          <w:pPr>
            <w:spacing w:line="288" w:lineRule="auto"/>
            <w:rPr>
              <w:rFonts w:ascii="Arial" w:hAnsi="Arial" w:cs="Arial"/>
              <w:color w:val="000000" w:themeColor="text1"/>
              <w:sz w:val="22"/>
              <w:szCs w:val="22"/>
            </w:rPr>
          </w:pPr>
          <w:r w:rsidRPr="007C14ED">
            <w:rPr>
              <w:rFonts w:ascii="Arial" w:hAnsi="Arial" w:cs="Arial"/>
              <w:color w:val="000000" w:themeColor="text1"/>
              <w:sz w:val="22"/>
              <w:szCs w:val="22"/>
            </w:rPr>
            <w:t xml:space="preserve">That phone call was from Jack </w:t>
          </w:r>
          <w:proofErr w:type="spellStart"/>
          <w:r w:rsidRPr="007C14ED">
            <w:rPr>
              <w:rFonts w:ascii="Arial" w:hAnsi="Arial" w:cs="Arial"/>
              <w:color w:val="000000" w:themeColor="text1"/>
              <w:sz w:val="22"/>
              <w:szCs w:val="22"/>
            </w:rPr>
            <w:t>Herschend</w:t>
          </w:r>
          <w:proofErr w:type="spellEnd"/>
          <w:r w:rsidRPr="007C14ED">
            <w:rPr>
              <w:rFonts w:ascii="Arial" w:hAnsi="Arial" w:cs="Arial"/>
              <w:color w:val="000000" w:themeColor="text1"/>
              <w:sz w:val="22"/>
              <w:szCs w:val="22"/>
            </w:rPr>
            <w:t xml:space="preserve">. On a cold lonely night, he invited me to be chairman of the board at </w:t>
          </w:r>
          <w:proofErr w:type="spellStart"/>
          <w:r w:rsidRPr="007C14ED">
            <w:rPr>
              <w:rFonts w:ascii="Arial" w:hAnsi="Arial" w:cs="Arial"/>
              <w:color w:val="000000" w:themeColor="text1"/>
              <w:sz w:val="22"/>
              <w:szCs w:val="22"/>
            </w:rPr>
            <w:t>Herschend</w:t>
          </w:r>
          <w:proofErr w:type="spellEnd"/>
          <w:r w:rsidRPr="007C14ED">
            <w:rPr>
              <w:rFonts w:ascii="Arial" w:hAnsi="Arial" w:cs="Arial"/>
              <w:color w:val="000000" w:themeColor="text1"/>
              <w:sz w:val="22"/>
              <w:szCs w:val="22"/>
            </w:rPr>
            <w:t xml:space="preserve"> Family Entertainment. And that began my new career in the theme park industry and my new outlook on work. Jack and his brother </w:t>
          </w:r>
          <w:proofErr w:type="gramStart"/>
          <w:r w:rsidRPr="007C14ED">
            <w:rPr>
              <w:rFonts w:ascii="Arial" w:hAnsi="Arial" w:cs="Arial"/>
              <w:color w:val="000000" w:themeColor="text1"/>
              <w:sz w:val="22"/>
              <w:szCs w:val="22"/>
            </w:rPr>
            <w:t>Peter,</w:t>
          </w:r>
          <w:proofErr w:type="gramEnd"/>
          <w:r w:rsidRPr="007C14ED">
            <w:rPr>
              <w:rFonts w:ascii="Arial" w:hAnsi="Arial" w:cs="Arial"/>
              <w:color w:val="000000" w:themeColor="text1"/>
              <w:sz w:val="22"/>
              <w:szCs w:val="22"/>
            </w:rPr>
            <w:t xml:space="preserve"> led HFE with love. They had created a successful business where they loved their employees and their employees loved them. This business model was eye-opening to me. It had been what I had always craved. </w:t>
          </w:r>
        </w:p>
        <w:p w:rsidR="00144604" w:rsidRPr="007C14ED" w:rsidRDefault="00144604" w:rsidP="00144604">
          <w:pPr>
            <w:spacing w:line="288" w:lineRule="auto"/>
            <w:rPr>
              <w:rFonts w:ascii="Arial" w:hAnsi="Arial" w:cs="Arial"/>
              <w:color w:val="000000" w:themeColor="text1"/>
              <w:sz w:val="22"/>
              <w:szCs w:val="22"/>
            </w:rPr>
          </w:pPr>
        </w:p>
        <w:p w:rsidR="00144604" w:rsidRPr="007C14ED" w:rsidRDefault="00144604" w:rsidP="00144604">
          <w:pPr>
            <w:spacing w:line="288" w:lineRule="auto"/>
            <w:rPr>
              <w:rFonts w:ascii="Arial" w:hAnsi="Arial" w:cs="Arial"/>
              <w:color w:val="000000" w:themeColor="text1"/>
              <w:sz w:val="22"/>
              <w:szCs w:val="22"/>
            </w:rPr>
          </w:pPr>
          <w:r w:rsidRPr="007C14ED">
            <w:rPr>
              <w:rFonts w:ascii="Arial" w:hAnsi="Arial" w:cs="Arial"/>
              <w:color w:val="000000" w:themeColor="text1"/>
              <w:sz w:val="22"/>
              <w:szCs w:val="22"/>
            </w:rPr>
            <w:t>With their guidance, I transitioned from a numbers only-focused leader to a servant leader. I have learned that you can identify and maintain a strong culture built on timeless values while at the same time achieving strong financial results. I learned how to lead with love.</w:t>
          </w:r>
        </w:p>
        <w:p w:rsidR="00144604" w:rsidRPr="007C14ED" w:rsidRDefault="00144604" w:rsidP="00144604">
          <w:pPr>
            <w:spacing w:line="288" w:lineRule="auto"/>
            <w:rPr>
              <w:rFonts w:ascii="Arial" w:hAnsi="Arial" w:cs="Arial"/>
              <w:color w:val="000000" w:themeColor="text1"/>
              <w:sz w:val="22"/>
              <w:szCs w:val="22"/>
            </w:rPr>
          </w:pPr>
        </w:p>
        <w:p w:rsidR="00144604" w:rsidRPr="00F55F6A" w:rsidRDefault="00144604" w:rsidP="00144604">
          <w:pPr>
            <w:pStyle w:val="Heading2"/>
            <w:rPr>
              <w:rFonts w:ascii="Arial" w:hAnsi="Arial" w:cs="Arial"/>
              <w:color w:val="000000" w:themeColor="text1"/>
              <w:sz w:val="22"/>
              <w:szCs w:val="22"/>
              <w:u w:val="single"/>
            </w:rPr>
          </w:pPr>
          <w:bookmarkStart w:id="3" w:name="_Toc215568431"/>
          <w:r w:rsidRPr="00F55F6A">
            <w:rPr>
              <w:rFonts w:ascii="Arial" w:hAnsi="Arial" w:cs="Arial"/>
              <w:color w:val="000000" w:themeColor="text1"/>
              <w:sz w:val="22"/>
              <w:szCs w:val="22"/>
              <w:u w:val="single"/>
            </w:rPr>
            <w:t>Patient: Have Self-Control in Difficult Situations</w:t>
          </w:r>
          <w:bookmarkEnd w:id="3"/>
        </w:p>
        <w:p w:rsidR="00144604" w:rsidRPr="007C14ED" w:rsidRDefault="00144604" w:rsidP="00144604">
          <w:pPr>
            <w:rPr>
              <w:rFonts w:ascii="Arial" w:hAnsi="Arial" w:cs="Arial"/>
              <w:color w:val="000000" w:themeColor="text1"/>
              <w:sz w:val="22"/>
              <w:szCs w:val="22"/>
            </w:rPr>
          </w:pPr>
        </w:p>
        <w:p w:rsidR="00144604" w:rsidRPr="007C14ED" w:rsidRDefault="00144604" w:rsidP="00144604">
          <w:pPr>
            <w:pStyle w:val="ListParagraph"/>
            <w:numPr>
              <w:ilvl w:val="0"/>
              <w:numId w:val="22"/>
            </w:numPr>
            <w:spacing w:after="0" w:line="240" w:lineRule="auto"/>
            <w:rPr>
              <w:rFonts w:ascii="Arial" w:hAnsi="Arial" w:cs="Arial"/>
              <w:color w:val="000000" w:themeColor="text1"/>
            </w:rPr>
          </w:pPr>
          <w:r w:rsidRPr="007C14ED">
            <w:rPr>
              <w:rFonts w:ascii="Arial" w:hAnsi="Arial" w:cs="Arial"/>
              <w:color w:val="000000" w:themeColor="text1"/>
            </w:rPr>
            <w:t>Don’t be patient with poor performance. Be patient with how you respond to poor performance.</w:t>
          </w:r>
          <w:r w:rsidRPr="007C14ED">
            <w:rPr>
              <w:rFonts w:ascii="Arial" w:hAnsi="Arial" w:cs="Arial"/>
              <w:color w:val="000000" w:themeColor="text1"/>
            </w:rPr>
            <w:br/>
          </w:r>
        </w:p>
        <w:p w:rsidR="00144604" w:rsidRPr="007C14ED" w:rsidRDefault="00144604" w:rsidP="00144604">
          <w:pPr>
            <w:pStyle w:val="ListParagraph"/>
            <w:numPr>
              <w:ilvl w:val="0"/>
              <w:numId w:val="22"/>
            </w:numPr>
            <w:spacing w:after="0" w:line="240" w:lineRule="auto"/>
            <w:rPr>
              <w:rFonts w:ascii="Arial" w:hAnsi="Arial" w:cs="Arial"/>
              <w:color w:val="000000" w:themeColor="text1"/>
            </w:rPr>
          </w:pPr>
          <w:r w:rsidRPr="007C14ED">
            <w:rPr>
              <w:rFonts w:ascii="Arial" w:hAnsi="Arial" w:cs="Arial"/>
              <w:color w:val="000000" w:themeColor="text1"/>
            </w:rPr>
            <w:t>Praise patiently in public.</w:t>
          </w:r>
        </w:p>
        <w:p w:rsidR="00144604" w:rsidRPr="007C14ED" w:rsidRDefault="00144604" w:rsidP="00144604">
          <w:pPr>
            <w:pStyle w:val="ListParagraph"/>
            <w:numPr>
              <w:ilvl w:val="1"/>
              <w:numId w:val="22"/>
            </w:numPr>
            <w:spacing w:after="0" w:line="240" w:lineRule="auto"/>
            <w:rPr>
              <w:rFonts w:ascii="Arial" w:hAnsi="Arial" w:cs="Arial"/>
              <w:color w:val="000000" w:themeColor="text1"/>
            </w:rPr>
          </w:pPr>
          <w:r w:rsidRPr="007C14ED">
            <w:rPr>
              <w:rFonts w:ascii="Arial" w:hAnsi="Arial" w:cs="Arial"/>
              <w:color w:val="000000" w:themeColor="text1"/>
            </w:rPr>
            <w:t>Be specific and exact.</w:t>
          </w:r>
        </w:p>
        <w:p w:rsidR="00144604" w:rsidRPr="007C14ED" w:rsidRDefault="00144604" w:rsidP="00144604">
          <w:pPr>
            <w:pStyle w:val="ListParagraph"/>
            <w:numPr>
              <w:ilvl w:val="1"/>
              <w:numId w:val="22"/>
            </w:numPr>
            <w:spacing w:after="0" w:line="240" w:lineRule="auto"/>
            <w:rPr>
              <w:rFonts w:ascii="Arial" w:hAnsi="Arial" w:cs="Arial"/>
              <w:color w:val="000000" w:themeColor="text1"/>
            </w:rPr>
          </w:pPr>
          <w:r w:rsidRPr="007C14ED">
            <w:rPr>
              <w:rFonts w:ascii="Arial" w:hAnsi="Arial" w:cs="Arial"/>
              <w:color w:val="000000" w:themeColor="text1"/>
            </w:rPr>
            <w:t>Be legitimate—false praise kills credibility.</w:t>
          </w:r>
          <w:r w:rsidRPr="007C14ED">
            <w:rPr>
              <w:rFonts w:ascii="Arial" w:hAnsi="Arial" w:cs="Arial"/>
              <w:color w:val="000000" w:themeColor="text1"/>
            </w:rPr>
            <w:br/>
          </w:r>
        </w:p>
        <w:p w:rsidR="00144604" w:rsidRPr="007C14ED" w:rsidRDefault="00144604" w:rsidP="00144604">
          <w:pPr>
            <w:pStyle w:val="ListParagraph"/>
            <w:numPr>
              <w:ilvl w:val="0"/>
              <w:numId w:val="22"/>
            </w:numPr>
            <w:spacing w:after="0" w:line="240" w:lineRule="auto"/>
            <w:rPr>
              <w:rFonts w:ascii="Arial" w:hAnsi="Arial" w:cs="Arial"/>
              <w:color w:val="000000" w:themeColor="text1"/>
            </w:rPr>
          </w:pPr>
          <w:r w:rsidRPr="007C14ED">
            <w:rPr>
              <w:rFonts w:ascii="Arial" w:hAnsi="Arial" w:cs="Arial"/>
              <w:color w:val="000000" w:themeColor="text1"/>
            </w:rPr>
            <w:t>Admonish in private.</w:t>
          </w:r>
        </w:p>
        <w:p w:rsidR="00144604" w:rsidRPr="007C14ED" w:rsidRDefault="00144604" w:rsidP="00144604">
          <w:pPr>
            <w:pStyle w:val="ListParagraph"/>
            <w:numPr>
              <w:ilvl w:val="1"/>
              <w:numId w:val="22"/>
            </w:numPr>
            <w:spacing w:after="0" w:line="240" w:lineRule="auto"/>
            <w:rPr>
              <w:rFonts w:ascii="Arial" w:hAnsi="Arial" w:cs="Arial"/>
              <w:color w:val="000000" w:themeColor="text1"/>
            </w:rPr>
          </w:pPr>
          <w:r w:rsidRPr="007C14ED">
            <w:rPr>
              <w:rFonts w:ascii="Arial" w:hAnsi="Arial" w:cs="Arial"/>
              <w:color w:val="000000" w:themeColor="text1"/>
            </w:rPr>
            <w:t>Private admonishment is effective and protects a person’s dignity.</w:t>
          </w:r>
        </w:p>
        <w:p w:rsidR="00144604" w:rsidRPr="007C14ED" w:rsidRDefault="00144604" w:rsidP="00144604">
          <w:pPr>
            <w:pStyle w:val="ListParagraph"/>
            <w:numPr>
              <w:ilvl w:val="1"/>
              <w:numId w:val="22"/>
            </w:numPr>
            <w:spacing w:after="0" w:line="240" w:lineRule="auto"/>
            <w:rPr>
              <w:rFonts w:ascii="Arial" w:hAnsi="Arial" w:cs="Arial"/>
              <w:color w:val="000000" w:themeColor="text1"/>
            </w:rPr>
          </w:pPr>
          <w:r w:rsidRPr="007C14ED">
            <w:rPr>
              <w:rFonts w:ascii="Arial" w:hAnsi="Arial" w:cs="Arial"/>
              <w:color w:val="000000" w:themeColor="text1"/>
            </w:rPr>
            <w:t>Get to the point and be specific; reaffirm the person’s value; get the person “back on the horse”; and don’t speak of the reason for admonishment again.</w:t>
          </w:r>
        </w:p>
        <w:p w:rsidR="00144604" w:rsidRPr="007C14ED" w:rsidRDefault="00144604" w:rsidP="00144604">
          <w:pPr>
            <w:pStyle w:val="ListParagraph"/>
            <w:numPr>
              <w:ilvl w:val="1"/>
              <w:numId w:val="22"/>
            </w:numPr>
            <w:spacing w:after="0" w:line="240" w:lineRule="auto"/>
            <w:rPr>
              <w:rFonts w:ascii="Arial" w:hAnsi="Arial" w:cs="Arial"/>
              <w:color w:val="000000" w:themeColor="text1"/>
            </w:rPr>
          </w:pPr>
          <w:r w:rsidRPr="007C14ED">
            <w:rPr>
              <w:rFonts w:ascii="Arial" w:hAnsi="Arial" w:cs="Arial"/>
              <w:color w:val="000000" w:themeColor="text1"/>
            </w:rPr>
            <w:t>Praise more than you admonish—think in terms of a 3 to 1 ratio.</w:t>
          </w:r>
        </w:p>
        <w:p w:rsidR="00144604" w:rsidRPr="007C14ED" w:rsidRDefault="00144604" w:rsidP="00144604">
          <w:pPr>
            <w:pStyle w:val="Heading2"/>
            <w:rPr>
              <w:rFonts w:ascii="Arial" w:hAnsi="Arial" w:cs="Arial"/>
              <w:color w:val="000000" w:themeColor="text1"/>
              <w:sz w:val="22"/>
              <w:szCs w:val="22"/>
            </w:rPr>
          </w:pPr>
          <w:bookmarkStart w:id="4" w:name="_Toc215568432"/>
          <w:r w:rsidRPr="007C14ED">
            <w:rPr>
              <w:rFonts w:ascii="Arial" w:hAnsi="Arial" w:cs="Arial"/>
              <w:color w:val="000000" w:themeColor="text1"/>
              <w:sz w:val="22"/>
              <w:szCs w:val="22"/>
            </w:rPr>
            <w:t>Kind: Show Encouragement and Enthusiasm</w:t>
          </w:r>
          <w:bookmarkEnd w:id="4"/>
        </w:p>
        <w:p w:rsidR="00144604" w:rsidRPr="007C14ED" w:rsidRDefault="00144604" w:rsidP="00144604">
          <w:pPr>
            <w:rPr>
              <w:rFonts w:ascii="Arial" w:hAnsi="Arial" w:cs="Arial"/>
              <w:color w:val="000000" w:themeColor="text1"/>
              <w:sz w:val="22"/>
              <w:szCs w:val="22"/>
            </w:rPr>
          </w:pPr>
        </w:p>
        <w:p w:rsidR="00144604" w:rsidRPr="007C14ED" w:rsidRDefault="00144604" w:rsidP="00144604">
          <w:pPr>
            <w:pStyle w:val="ListParagraph"/>
            <w:numPr>
              <w:ilvl w:val="0"/>
              <w:numId w:val="23"/>
            </w:numPr>
            <w:spacing w:after="0" w:line="240" w:lineRule="auto"/>
            <w:rPr>
              <w:rFonts w:ascii="Arial" w:hAnsi="Arial" w:cs="Arial"/>
              <w:color w:val="000000" w:themeColor="text1"/>
            </w:rPr>
          </w:pPr>
          <w:r w:rsidRPr="007C14ED">
            <w:rPr>
              <w:rFonts w:ascii="Arial" w:hAnsi="Arial" w:cs="Arial"/>
              <w:color w:val="000000" w:themeColor="text1"/>
            </w:rPr>
            <w:t>The enthusiasm of the guest experience can never rise higher than the enthusiasm of your employees.</w:t>
          </w:r>
        </w:p>
        <w:p w:rsidR="00144604" w:rsidRPr="007C14ED" w:rsidRDefault="00144604" w:rsidP="00144604">
          <w:pPr>
            <w:pStyle w:val="ListParagraph"/>
            <w:numPr>
              <w:ilvl w:val="1"/>
              <w:numId w:val="23"/>
            </w:numPr>
            <w:spacing w:after="0" w:line="240" w:lineRule="auto"/>
            <w:rPr>
              <w:rFonts w:ascii="Arial" w:hAnsi="Arial" w:cs="Arial"/>
              <w:color w:val="000000" w:themeColor="text1"/>
            </w:rPr>
          </w:pPr>
          <w:r w:rsidRPr="007C14ED">
            <w:rPr>
              <w:rFonts w:ascii="Arial" w:hAnsi="Arial" w:cs="Arial"/>
              <w:color w:val="000000" w:themeColor="text1"/>
            </w:rPr>
            <w:t>Kindness, encouragement, and enthusiasm start at the top.</w:t>
          </w:r>
        </w:p>
        <w:p w:rsidR="00144604" w:rsidRPr="007C14ED" w:rsidRDefault="00144604" w:rsidP="00144604">
          <w:pPr>
            <w:pStyle w:val="ListParagraph"/>
            <w:numPr>
              <w:ilvl w:val="1"/>
              <w:numId w:val="23"/>
            </w:numPr>
            <w:spacing w:after="0" w:line="240" w:lineRule="auto"/>
            <w:rPr>
              <w:rFonts w:ascii="Arial" w:hAnsi="Arial" w:cs="Arial"/>
              <w:color w:val="000000" w:themeColor="text1"/>
            </w:rPr>
          </w:pPr>
          <w:r w:rsidRPr="007C14ED">
            <w:rPr>
              <w:rFonts w:ascii="Arial" w:hAnsi="Arial" w:cs="Arial"/>
              <w:color w:val="000000" w:themeColor="text1"/>
            </w:rPr>
            <w:t>When a leader is kind, it will influence frontline employees who interact directly with the customers.</w:t>
          </w:r>
          <w:r w:rsidRPr="007C14ED">
            <w:rPr>
              <w:rFonts w:ascii="Arial" w:hAnsi="Arial" w:cs="Arial"/>
              <w:color w:val="000000" w:themeColor="text1"/>
            </w:rPr>
            <w:br/>
          </w:r>
        </w:p>
        <w:p w:rsidR="00144604" w:rsidRPr="007C14ED" w:rsidRDefault="00144604" w:rsidP="00144604">
          <w:pPr>
            <w:pStyle w:val="ListParagraph"/>
            <w:numPr>
              <w:ilvl w:val="0"/>
              <w:numId w:val="23"/>
            </w:numPr>
            <w:spacing w:after="0" w:line="240" w:lineRule="auto"/>
            <w:rPr>
              <w:rFonts w:ascii="Arial" w:hAnsi="Arial" w:cs="Arial"/>
              <w:color w:val="000000" w:themeColor="text1"/>
            </w:rPr>
          </w:pPr>
          <w:r w:rsidRPr="007C14ED">
            <w:rPr>
              <w:rFonts w:ascii="Arial" w:hAnsi="Arial" w:cs="Arial"/>
              <w:color w:val="000000" w:themeColor="text1"/>
            </w:rPr>
            <w:t>Make their day better.</w:t>
          </w:r>
        </w:p>
        <w:p w:rsidR="00144604" w:rsidRPr="007C14ED" w:rsidRDefault="00144604" w:rsidP="00144604">
          <w:pPr>
            <w:pStyle w:val="ListParagraph"/>
            <w:numPr>
              <w:ilvl w:val="1"/>
              <w:numId w:val="23"/>
            </w:numPr>
            <w:spacing w:after="0" w:line="240" w:lineRule="auto"/>
            <w:rPr>
              <w:rFonts w:ascii="Arial" w:hAnsi="Arial" w:cs="Arial"/>
              <w:color w:val="000000" w:themeColor="text1"/>
            </w:rPr>
          </w:pPr>
          <w:r w:rsidRPr="007C14ED">
            <w:rPr>
              <w:rFonts w:ascii="Arial" w:hAnsi="Arial" w:cs="Arial"/>
              <w:color w:val="000000" w:themeColor="text1"/>
            </w:rPr>
            <w:t>Every time you contact someone, you can make their day better or worse—so make it better.</w:t>
          </w:r>
        </w:p>
        <w:p w:rsidR="00144604" w:rsidRPr="007C14ED" w:rsidRDefault="00144604" w:rsidP="00144604">
          <w:pPr>
            <w:pStyle w:val="ListParagraph"/>
            <w:numPr>
              <w:ilvl w:val="1"/>
              <w:numId w:val="23"/>
            </w:numPr>
            <w:spacing w:after="0" w:line="240" w:lineRule="auto"/>
            <w:rPr>
              <w:rFonts w:ascii="Arial" w:hAnsi="Arial" w:cs="Arial"/>
              <w:color w:val="000000" w:themeColor="text1"/>
            </w:rPr>
          </w:pPr>
          <w:r w:rsidRPr="007C14ED">
            <w:rPr>
              <w:rFonts w:ascii="Arial" w:hAnsi="Arial" w:cs="Arial"/>
              <w:color w:val="000000" w:themeColor="text1"/>
            </w:rPr>
            <w:t>Making a day “better” sometimes requires very little action or effort.</w:t>
          </w:r>
          <w:r w:rsidRPr="007C14ED">
            <w:rPr>
              <w:rFonts w:ascii="Arial" w:hAnsi="Arial" w:cs="Arial"/>
              <w:color w:val="000000" w:themeColor="text1"/>
            </w:rPr>
            <w:br/>
          </w:r>
        </w:p>
        <w:p w:rsidR="00144604" w:rsidRPr="007C14ED" w:rsidRDefault="00144604" w:rsidP="00144604">
          <w:pPr>
            <w:pStyle w:val="ListParagraph"/>
            <w:numPr>
              <w:ilvl w:val="0"/>
              <w:numId w:val="23"/>
            </w:numPr>
            <w:spacing w:after="0" w:line="240" w:lineRule="auto"/>
            <w:rPr>
              <w:rFonts w:ascii="Arial" w:hAnsi="Arial" w:cs="Arial"/>
              <w:color w:val="000000" w:themeColor="text1"/>
            </w:rPr>
          </w:pPr>
          <w:r w:rsidRPr="007C14ED">
            <w:rPr>
              <w:rFonts w:ascii="Arial" w:hAnsi="Arial" w:cs="Arial"/>
              <w:color w:val="000000" w:themeColor="text1"/>
            </w:rPr>
            <w:t>Write ’</w:t>
          </w:r>
          <w:proofErr w:type="spellStart"/>
          <w:r w:rsidRPr="007C14ED">
            <w:rPr>
              <w:rFonts w:ascii="Arial" w:hAnsi="Arial" w:cs="Arial"/>
              <w:color w:val="000000" w:themeColor="text1"/>
            </w:rPr>
            <w:t>em</w:t>
          </w:r>
          <w:proofErr w:type="spellEnd"/>
          <w:r w:rsidRPr="007C14ED">
            <w:rPr>
              <w:rFonts w:ascii="Arial" w:hAnsi="Arial" w:cs="Arial"/>
              <w:color w:val="000000" w:themeColor="text1"/>
            </w:rPr>
            <w:t xml:space="preserve"> up.</w:t>
          </w:r>
        </w:p>
        <w:p w:rsidR="00144604" w:rsidRPr="007C14ED" w:rsidRDefault="00144604" w:rsidP="00144604">
          <w:pPr>
            <w:pStyle w:val="ListParagraph"/>
            <w:numPr>
              <w:ilvl w:val="1"/>
              <w:numId w:val="23"/>
            </w:numPr>
            <w:spacing w:after="0" w:line="240" w:lineRule="auto"/>
            <w:rPr>
              <w:rFonts w:ascii="Arial" w:hAnsi="Arial" w:cs="Arial"/>
              <w:color w:val="000000" w:themeColor="text1"/>
            </w:rPr>
          </w:pPr>
          <w:r w:rsidRPr="007C14ED">
            <w:rPr>
              <w:rFonts w:ascii="Arial" w:hAnsi="Arial" w:cs="Arial"/>
              <w:color w:val="000000" w:themeColor="text1"/>
            </w:rPr>
            <w:t>Break through the email clutter and use handwritten notes of thanks.</w:t>
          </w:r>
        </w:p>
        <w:p w:rsidR="00144604" w:rsidRPr="007C14ED" w:rsidRDefault="00144604" w:rsidP="00144604">
          <w:pPr>
            <w:pStyle w:val="ListParagraph"/>
            <w:numPr>
              <w:ilvl w:val="1"/>
              <w:numId w:val="23"/>
            </w:numPr>
            <w:spacing w:after="0" w:line="240" w:lineRule="auto"/>
            <w:rPr>
              <w:rFonts w:ascii="Arial" w:hAnsi="Arial" w:cs="Arial"/>
              <w:color w:val="000000" w:themeColor="text1"/>
            </w:rPr>
          </w:pPr>
          <w:r w:rsidRPr="007C14ED">
            <w:rPr>
              <w:rFonts w:ascii="Arial" w:hAnsi="Arial" w:cs="Arial"/>
              <w:color w:val="000000" w:themeColor="text1"/>
            </w:rPr>
            <w:t>Begin each day reflecting on the previous day, thinking about what you want to reinforce. Consider writing supporting notes to spouses as well.</w:t>
          </w:r>
        </w:p>
        <w:p w:rsidR="00144604" w:rsidRPr="007C14ED" w:rsidRDefault="00144604" w:rsidP="00144604">
          <w:pPr>
            <w:pStyle w:val="ListParagraph"/>
            <w:numPr>
              <w:ilvl w:val="1"/>
              <w:numId w:val="23"/>
            </w:numPr>
            <w:spacing w:after="0" w:line="240" w:lineRule="auto"/>
            <w:rPr>
              <w:rFonts w:ascii="Arial" w:hAnsi="Arial" w:cs="Arial"/>
              <w:color w:val="000000" w:themeColor="text1"/>
            </w:rPr>
          </w:pPr>
          <w:r w:rsidRPr="007C14ED">
            <w:rPr>
              <w:rFonts w:ascii="Arial" w:hAnsi="Arial" w:cs="Arial"/>
              <w:color w:val="000000" w:themeColor="text1"/>
            </w:rPr>
            <w:t>CEO = chief encouragement officer. All of us can be a “CEO” under those terms.</w:t>
          </w:r>
        </w:p>
        <w:p w:rsidR="00144604" w:rsidRPr="00F55F6A" w:rsidRDefault="00144604" w:rsidP="00144604">
          <w:pPr>
            <w:pStyle w:val="Heading2"/>
            <w:rPr>
              <w:rFonts w:ascii="Arial" w:hAnsi="Arial" w:cs="Arial"/>
              <w:color w:val="000000" w:themeColor="text1"/>
              <w:sz w:val="22"/>
              <w:szCs w:val="22"/>
              <w:u w:val="single"/>
            </w:rPr>
          </w:pPr>
          <w:r w:rsidRPr="007C14ED">
            <w:rPr>
              <w:rFonts w:ascii="Arial" w:hAnsi="Arial" w:cs="Arial"/>
              <w:b w:val="0"/>
              <w:bCs w:val="0"/>
              <w:color w:val="000000" w:themeColor="text1"/>
              <w:sz w:val="22"/>
              <w:szCs w:val="22"/>
            </w:rPr>
            <w:br w:type="page"/>
          </w:r>
          <w:bookmarkStart w:id="5" w:name="_Toc215568433"/>
          <w:r w:rsidRPr="00F55F6A">
            <w:rPr>
              <w:rFonts w:ascii="Arial" w:hAnsi="Arial" w:cs="Arial"/>
              <w:color w:val="000000" w:themeColor="text1"/>
              <w:sz w:val="22"/>
              <w:szCs w:val="22"/>
              <w:u w:val="single"/>
            </w:rPr>
            <w:lastRenderedPageBreak/>
            <w:t>Trusting: Place Confidence in Someone</w:t>
          </w:r>
          <w:bookmarkEnd w:id="5"/>
        </w:p>
        <w:p w:rsidR="00144604" w:rsidRPr="007C14ED" w:rsidRDefault="00144604" w:rsidP="00144604">
          <w:pPr>
            <w:rPr>
              <w:rFonts w:ascii="Arial" w:hAnsi="Arial" w:cs="Arial"/>
              <w:color w:val="000000" w:themeColor="text1"/>
              <w:sz w:val="22"/>
              <w:szCs w:val="22"/>
            </w:rPr>
          </w:pP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Listening carefully is a sign of trust. Interrupting people is a sign of distrust.</w:t>
          </w:r>
          <w:r w:rsidRPr="007C14ED">
            <w:rPr>
              <w:rFonts w:ascii="Arial" w:hAnsi="Arial" w:cs="Arial"/>
              <w:color w:val="000000" w:themeColor="text1"/>
            </w:rPr>
            <w:br/>
          </w: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RACI is a trust tool to involve others in the decisions that affect them.</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Use it to clarify who needs to be involved in a decision.</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Although involving those affected by a decision may take more time than an autocratic decision, the total time through implementation will usually be shorter.</w:t>
          </w:r>
          <w:r w:rsidRPr="007C14ED">
            <w:rPr>
              <w:rFonts w:ascii="Arial" w:hAnsi="Arial" w:cs="Arial"/>
              <w:color w:val="000000" w:themeColor="text1"/>
            </w:rPr>
            <w:br/>
          </w: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Don’t just define the decision making process—follow it.</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Let others make the decisions they are responsible for.</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Avoid overriding a decision that has already been made unless it is absolutely necessary.</w:t>
          </w:r>
        </w:p>
        <w:p w:rsidR="007C14ED" w:rsidRDefault="007C14ED" w:rsidP="00144604">
          <w:pPr>
            <w:pStyle w:val="Heading2"/>
            <w:rPr>
              <w:rFonts w:ascii="Arial" w:hAnsi="Arial" w:cs="Arial"/>
              <w:color w:val="000000" w:themeColor="text1"/>
              <w:sz w:val="22"/>
              <w:szCs w:val="22"/>
            </w:rPr>
          </w:pPr>
          <w:bookmarkStart w:id="6" w:name="_Toc215568434"/>
        </w:p>
        <w:p w:rsidR="00144604" w:rsidRPr="00F55F6A" w:rsidRDefault="00144604" w:rsidP="00144604">
          <w:pPr>
            <w:pStyle w:val="Heading2"/>
            <w:rPr>
              <w:rFonts w:ascii="Arial" w:hAnsi="Arial" w:cs="Arial"/>
              <w:color w:val="000000" w:themeColor="text1"/>
              <w:sz w:val="22"/>
              <w:szCs w:val="22"/>
              <w:u w:val="single"/>
            </w:rPr>
          </w:pPr>
          <w:r w:rsidRPr="00F55F6A">
            <w:rPr>
              <w:rFonts w:ascii="Arial" w:hAnsi="Arial" w:cs="Arial"/>
              <w:color w:val="000000" w:themeColor="text1"/>
              <w:sz w:val="22"/>
              <w:szCs w:val="22"/>
              <w:u w:val="single"/>
            </w:rPr>
            <w:t>Unselfish: Think of Yourself Less</w:t>
          </w:r>
          <w:bookmarkEnd w:id="6"/>
        </w:p>
        <w:p w:rsidR="00144604" w:rsidRPr="007C14ED" w:rsidRDefault="00144604" w:rsidP="00144604">
          <w:pPr>
            <w:rPr>
              <w:rFonts w:ascii="Arial" w:hAnsi="Arial" w:cs="Arial"/>
              <w:color w:val="000000" w:themeColor="text1"/>
              <w:sz w:val="22"/>
              <w:szCs w:val="22"/>
            </w:rPr>
          </w:pP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Be unselfish with your personal treasure.</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Define a fixed percentage of your income to give away.</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Ask someone like your tax accountant to hold you accountable.</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Set a finish line so you don’t have lifestyle creep.</w:t>
          </w:r>
        </w:p>
        <w:p w:rsidR="00144604" w:rsidRPr="007C14ED" w:rsidRDefault="00144604" w:rsidP="00144604">
          <w:pPr>
            <w:pStyle w:val="ListParagraph"/>
            <w:ind w:left="1080"/>
            <w:rPr>
              <w:rFonts w:ascii="Arial" w:hAnsi="Arial" w:cs="Arial"/>
              <w:color w:val="000000" w:themeColor="text1"/>
            </w:rPr>
          </w:pP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Be unselfish with your personal time and talent to make yourself, your organization, and the world better.</w:t>
          </w:r>
          <w:r w:rsidRPr="007C14ED">
            <w:rPr>
              <w:rFonts w:ascii="Arial" w:hAnsi="Arial" w:cs="Arial"/>
              <w:color w:val="000000" w:themeColor="text1"/>
            </w:rPr>
            <w:br/>
          </w: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Help your organization be unselfish.</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 xml:space="preserve">Give a fixed percentage of your organization’s profits to help those in your organization </w:t>
          </w:r>
          <w:proofErr w:type="gramStart"/>
          <w:r w:rsidRPr="007C14ED">
            <w:rPr>
              <w:rFonts w:ascii="Arial" w:hAnsi="Arial" w:cs="Arial"/>
              <w:color w:val="000000" w:themeColor="text1"/>
            </w:rPr>
            <w:t>who</w:t>
          </w:r>
          <w:proofErr w:type="gramEnd"/>
          <w:r w:rsidRPr="007C14ED">
            <w:rPr>
              <w:rFonts w:ascii="Arial" w:hAnsi="Arial" w:cs="Arial"/>
              <w:color w:val="000000" w:themeColor="text1"/>
            </w:rPr>
            <w:t xml:space="preserve"> are in a personal crisis.</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Give your time and talent to develop internal leaders.</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“Do for one what you wish you could do for everyone.”</w:t>
          </w:r>
          <w:r w:rsidRPr="007C14ED">
            <w:rPr>
              <w:rFonts w:ascii="Arial" w:hAnsi="Arial" w:cs="Arial"/>
              <w:color w:val="000000" w:themeColor="text1"/>
            </w:rPr>
            <w:br/>
          </w: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Be unselfish with your decision-making authority: a strong leader should aim to make as few decisions as possible.</w:t>
          </w:r>
          <w:r w:rsidRPr="007C14ED">
            <w:rPr>
              <w:rFonts w:ascii="Arial" w:hAnsi="Arial" w:cs="Arial"/>
              <w:color w:val="000000" w:themeColor="text1"/>
            </w:rPr>
            <w:br/>
          </w: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Socratic, rather than autocratic, leading is more effective, because it leads to better decisions and attracts and keeps better talent.</w:t>
          </w:r>
          <w:r w:rsidRPr="007C14ED">
            <w:rPr>
              <w:rFonts w:ascii="Arial" w:hAnsi="Arial" w:cs="Arial"/>
              <w:color w:val="000000" w:themeColor="text1"/>
            </w:rPr>
            <w:br/>
          </w: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Socratic leading requires:</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asking more questions</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facilitating a team discussion with talented people</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making the best decision possible due to rich discussion</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summarizing the decision and direction</w:t>
          </w:r>
        </w:p>
        <w:p w:rsidR="00144604" w:rsidRPr="007C14ED" w:rsidRDefault="00144604" w:rsidP="00144604">
          <w:pPr>
            <w:pStyle w:val="ListParagraph"/>
            <w:ind w:left="360"/>
            <w:rPr>
              <w:rFonts w:ascii="Arial" w:hAnsi="Arial" w:cs="Arial"/>
              <w:color w:val="000000" w:themeColor="text1"/>
            </w:rPr>
          </w:pPr>
        </w:p>
        <w:p w:rsidR="00144604" w:rsidRPr="007C14ED" w:rsidRDefault="00144604" w:rsidP="00144604">
          <w:pPr>
            <w:rPr>
              <w:rFonts w:ascii="Arial" w:hAnsi="Arial" w:cs="Arial"/>
              <w:color w:val="000000" w:themeColor="text1"/>
              <w:sz w:val="22"/>
              <w:szCs w:val="22"/>
            </w:rPr>
          </w:pPr>
        </w:p>
        <w:p w:rsidR="00144604" w:rsidRPr="007C14ED" w:rsidRDefault="00E31DA7" w:rsidP="00144604">
          <w:pPr>
            <w:pStyle w:val="Heading2"/>
            <w:rPr>
              <w:rFonts w:ascii="Arial" w:hAnsi="Arial" w:cs="Arial"/>
              <w:color w:val="000000" w:themeColor="text1"/>
              <w:sz w:val="22"/>
              <w:szCs w:val="22"/>
            </w:rPr>
          </w:pPr>
        </w:p>
      </w:sdtContent>
    </w:sdt>
    <w:p w:rsidR="00144604" w:rsidRPr="00F55F6A" w:rsidRDefault="00144604" w:rsidP="00F953BE">
      <w:pPr>
        <w:pStyle w:val="Heading2"/>
        <w:rPr>
          <w:rFonts w:ascii="Arial" w:hAnsi="Arial" w:cs="Arial"/>
          <w:i/>
          <w:iCs/>
          <w:color w:val="000000" w:themeColor="text1"/>
          <w:sz w:val="22"/>
          <w:szCs w:val="22"/>
          <w:u w:val="single"/>
        </w:rPr>
      </w:pPr>
      <w:r w:rsidRPr="007C14ED">
        <w:rPr>
          <w:rFonts w:ascii="Arial" w:hAnsi="Arial" w:cs="Arial"/>
          <w:b w:val="0"/>
          <w:bCs w:val="0"/>
          <w:color w:val="000000" w:themeColor="text1"/>
          <w:sz w:val="22"/>
          <w:szCs w:val="22"/>
        </w:rPr>
        <w:br w:type="page"/>
      </w:r>
      <w:bookmarkStart w:id="7" w:name="_Toc215568435"/>
      <w:r w:rsidRPr="00F55F6A">
        <w:rPr>
          <w:rFonts w:ascii="Arial" w:hAnsi="Arial" w:cs="Arial"/>
          <w:color w:val="000000" w:themeColor="text1"/>
          <w:sz w:val="22"/>
          <w:szCs w:val="22"/>
          <w:u w:val="single"/>
        </w:rPr>
        <w:lastRenderedPageBreak/>
        <w:t>Truthful: Define Reality Corporately and Individually</w:t>
      </w:r>
      <w:bookmarkEnd w:id="7"/>
    </w:p>
    <w:p w:rsidR="00144604" w:rsidRPr="007C14ED" w:rsidRDefault="00144604" w:rsidP="00144604">
      <w:pPr>
        <w:rPr>
          <w:rFonts w:ascii="Arial" w:eastAsiaTheme="majorEastAsia" w:hAnsi="Arial" w:cs="Arial"/>
          <w:i/>
          <w:iCs/>
          <w:color w:val="000000" w:themeColor="text1"/>
          <w:sz w:val="22"/>
          <w:szCs w:val="22"/>
        </w:rPr>
      </w:pPr>
    </w:p>
    <w:p w:rsidR="00144604" w:rsidRPr="007C14ED" w:rsidRDefault="00144604" w:rsidP="00144604">
      <w:pPr>
        <w:pStyle w:val="ListParagraph"/>
        <w:numPr>
          <w:ilvl w:val="0"/>
          <w:numId w:val="24"/>
        </w:numPr>
        <w:spacing w:after="0" w:line="240" w:lineRule="auto"/>
        <w:rPr>
          <w:rFonts w:ascii="Arial" w:eastAsiaTheme="minorHAnsi" w:hAnsi="Arial" w:cs="Arial"/>
          <w:color w:val="000000" w:themeColor="text1"/>
        </w:rPr>
      </w:pPr>
      <w:r w:rsidRPr="007C14ED">
        <w:rPr>
          <w:rFonts w:ascii="Arial" w:hAnsi="Arial" w:cs="Arial"/>
          <w:color w:val="000000" w:themeColor="text1"/>
        </w:rPr>
        <w:t>Be truthful about the organization.</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Don’t “shoot the messenger” or confuse conflict with disagreement.</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Don’t assume people see the truth—speak up.</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As a leader, it’s usually best to speak last.</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Consider using a decision-making matrix in more complex organizational decisions.</w:t>
      </w:r>
      <w:r w:rsidRPr="007C14ED">
        <w:rPr>
          <w:rFonts w:ascii="Arial" w:hAnsi="Arial" w:cs="Arial"/>
          <w:color w:val="000000" w:themeColor="text1"/>
        </w:rPr>
        <w:br/>
      </w: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Be truthful to an employee.</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Same as/More of/Less of is an effective tool to communicate the truth.</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The same technique can be used in a larger group.</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Getting at the truth keeps the best people and creates the best decisions.</w:t>
      </w:r>
      <w:r w:rsidRPr="007C14ED">
        <w:rPr>
          <w:rFonts w:ascii="Arial" w:hAnsi="Arial" w:cs="Arial"/>
          <w:color w:val="000000" w:themeColor="text1"/>
        </w:rPr>
        <w:br/>
      </w: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Be truthful in a dismissal.</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It should not be a surprise to the person being dismissed.</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Handle the tough day in a dignified manner.</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Be proactive in giving the person you are firing advice and helping that person get his or her life back on track.</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Be gracious. Letting somebody go should be painful so that you do it less often.</w:t>
      </w:r>
      <w:r w:rsidRPr="007C14ED">
        <w:rPr>
          <w:rFonts w:ascii="Arial" w:hAnsi="Arial" w:cs="Arial"/>
          <w:color w:val="000000" w:themeColor="text1"/>
        </w:rPr>
        <w:br/>
      </w: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Be open to hearing the truth.</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No matter how you do it, find an accountability partner or partners in your life who will always tell you the truth about yourself.</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Don’t guard Magic Johnson in a high school basketball game!</w:t>
      </w:r>
    </w:p>
    <w:p w:rsidR="00F953BE" w:rsidRDefault="00F953BE" w:rsidP="00F953BE">
      <w:pPr>
        <w:pStyle w:val="Heading2"/>
        <w:rPr>
          <w:rFonts w:ascii="Arial" w:hAnsi="Arial" w:cs="Arial"/>
          <w:color w:val="000000" w:themeColor="text1"/>
          <w:sz w:val="22"/>
          <w:szCs w:val="22"/>
        </w:rPr>
      </w:pPr>
      <w:bookmarkStart w:id="8" w:name="_Toc215568436"/>
    </w:p>
    <w:p w:rsidR="00144604" w:rsidRPr="00F55F6A" w:rsidRDefault="00144604" w:rsidP="00F953BE">
      <w:pPr>
        <w:pStyle w:val="Heading2"/>
        <w:rPr>
          <w:rFonts w:ascii="Arial" w:hAnsi="Arial" w:cs="Arial"/>
          <w:i/>
          <w:iCs/>
          <w:color w:val="000000" w:themeColor="text1"/>
          <w:sz w:val="22"/>
          <w:szCs w:val="22"/>
          <w:u w:val="single"/>
        </w:rPr>
      </w:pPr>
      <w:r w:rsidRPr="00F55F6A">
        <w:rPr>
          <w:rFonts w:ascii="Arial" w:hAnsi="Arial" w:cs="Arial"/>
          <w:color w:val="000000" w:themeColor="text1"/>
          <w:sz w:val="22"/>
          <w:szCs w:val="22"/>
          <w:u w:val="single"/>
        </w:rPr>
        <w:t>Forgiving: Release the Grip of the Grudge</w:t>
      </w:r>
      <w:bookmarkEnd w:id="8"/>
    </w:p>
    <w:p w:rsidR="00144604" w:rsidRPr="007C14ED" w:rsidRDefault="00144604" w:rsidP="00144604">
      <w:pPr>
        <w:rPr>
          <w:rFonts w:ascii="Arial" w:eastAsiaTheme="minorHAnsi" w:hAnsi="Arial" w:cs="Arial"/>
          <w:color w:val="000000" w:themeColor="text1"/>
          <w:sz w:val="22"/>
          <w:szCs w:val="22"/>
        </w:rPr>
      </w:pP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What was done to you doesn’t matter in the end—all that matters is how you respond.</w:t>
      </w:r>
      <w:r w:rsidRPr="007C14ED">
        <w:rPr>
          <w:rFonts w:ascii="Arial" w:hAnsi="Arial" w:cs="Arial"/>
          <w:color w:val="000000" w:themeColor="text1"/>
        </w:rPr>
        <w:br/>
      </w: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Forgive those who have wronged your organization.</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Consider giving them another chance if it is a one-time offense, they are aware of their shortcomings, and they want to improve, or if you have any doubt about letting them go.</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Be slow to fire and quick to forgive.</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Forgiving someone and offering a second chance doesn’t always work out well, but consider it anyway.</w:t>
      </w:r>
      <w:r w:rsidRPr="007C14ED">
        <w:rPr>
          <w:rFonts w:ascii="Arial" w:hAnsi="Arial" w:cs="Arial"/>
          <w:color w:val="000000" w:themeColor="text1"/>
        </w:rPr>
        <w:br/>
      </w: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Forgive someone who has wronged you.</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The longer you hold a grudge, the longer the grudge has a hold on you.</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Forgiveness releases you to focus on love and relationship, not anger.</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Forgiveness can release the person you forgive and give that person a fresh start.</w:t>
      </w:r>
    </w:p>
    <w:p w:rsidR="00144604" w:rsidRPr="00F55F6A" w:rsidRDefault="00144604" w:rsidP="003B0376">
      <w:pPr>
        <w:pStyle w:val="ListParagraph"/>
        <w:numPr>
          <w:ilvl w:val="1"/>
          <w:numId w:val="24"/>
        </w:numPr>
        <w:spacing w:after="0" w:line="240" w:lineRule="auto"/>
        <w:ind w:left="0"/>
        <w:rPr>
          <w:rFonts w:ascii="Arial" w:hAnsi="Arial" w:cs="Arial"/>
          <w:color w:val="000000" w:themeColor="text1"/>
          <w:u w:val="single"/>
        </w:rPr>
      </w:pPr>
      <w:r w:rsidRPr="00F953BE">
        <w:rPr>
          <w:rFonts w:ascii="Arial" w:hAnsi="Arial" w:cs="Arial"/>
          <w:color w:val="000000" w:themeColor="text1"/>
        </w:rPr>
        <w:t>Forgiveness has a positive ripple effect that often extends far beyond our comprehension.</w:t>
      </w:r>
      <w:r w:rsidRPr="00F953BE">
        <w:rPr>
          <w:rFonts w:ascii="Arial" w:hAnsi="Arial" w:cs="Arial"/>
          <w:color w:val="000000" w:themeColor="text1"/>
        </w:rPr>
        <w:br w:type="page"/>
      </w:r>
      <w:bookmarkStart w:id="9" w:name="_Toc215568437"/>
      <w:r w:rsidRPr="00F55F6A">
        <w:rPr>
          <w:rFonts w:ascii="Arial" w:hAnsi="Arial" w:cs="Arial"/>
          <w:b/>
          <w:color w:val="000000" w:themeColor="text1"/>
          <w:u w:val="single"/>
        </w:rPr>
        <w:lastRenderedPageBreak/>
        <w:t>Dedicated: Stick to Your Values in All Circumstances</w:t>
      </w:r>
      <w:bookmarkEnd w:id="9"/>
    </w:p>
    <w:p w:rsidR="00144604" w:rsidRPr="007C14ED" w:rsidRDefault="00144604" w:rsidP="00144604">
      <w:pPr>
        <w:jc w:val="right"/>
        <w:rPr>
          <w:rFonts w:ascii="Arial" w:eastAsiaTheme="majorEastAsia" w:hAnsi="Arial" w:cs="Arial"/>
          <w:i/>
          <w:iCs/>
          <w:color w:val="000000" w:themeColor="text1"/>
          <w:sz w:val="22"/>
          <w:szCs w:val="22"/>
        </w:rPr>
      </w:pPr>
    </w:p>
    <w:p w:rsidR="00144604" w:rsidRPr="007C14ED" w:rsidRDefault="00144604" w:rsidP="00144604">
      <w:pPr>
        <w:pStyle w:val="ListParagraph"/>
        <w:numPr>
          <w:ilvl w:val="0"/>
          <w:numId w:val="24"/>
        </w:numPr>
        <w:spacing w:after="0" w:line="240" w:lineRule="auto"/>
        <w:rPr>
          <w:rFonts w:ascii="Arial" w:eastAsiaTheme="minorHAnsi" w:hAnsi="Arial" w:cs="Arial"/>
          <w:color w:val="000000" w:themeColor="text1"/>
        </w:rPr>
      </w:pPr>
      <w:r w:rsidRPr="007C14ED">
        <w:rPr>
          <w:rFonts w:ascii="Arial" w:hAnsi="Arial" w:cs="Arial"/>
          <w:color w:val="000000" w:themeColor="text1"/>
        </w:rPr>
        <w:t>Great leaders need to use both love and power.</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Jesus displayed how to have power but show love.</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Love without power and power without love are ineffective and unhealthy in relationships or organizations.</w:t>
      </w:r>
      <w:r w:rsidRPr="007C14ED">
        <w:rPr>
          <w:rFonts w:ascii="Arial" w:hAnsi="Arial" w:cs="Arial"/>
          <w:color w:val="000000" w:themeColor="text1"/>
        </w:rPr>
        <w:br/>
      </w: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Great leaders know how to reward people.</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Measure both be goals and do goals.</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Integrate be and do goals in your organization’s leadership development process.</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Consider a 2 x 2 matrix to evaluate leaders.</w:t>
      </w:r>
      <w:r w:rsidRPr="007C14ED">
        <w:rPr>
          <w:rFonts w:ascii="Arial" w:hAnsi="Arial" w:cs="Arial"/>
          <w:color w:val="000000" w:themeColor="text1"/>
        </w:rPr>
        <w:br/>
      </w:r>
    </w:p>
    <w:p w:rsidR="00144604" w:rsidRPr="007C14ED" w:rsidRDefault="00144604" w:rsidP="00144604">
      <w:pPr>
        <w:pStyle w:val="ListParagraph"/>
        <w:numPr>
          <w:ilvl w:val="0"/>
          <w:numId w:val="24"/>
        </w:numPr>
        <w:spacing w:after="0" w:line="240" w:lineRule="auto"/>
        <w:rPr>
          <w:rFonts w:ascii="Arial" w:hAnsi="Arial" w:cs="Arial"/>
          <w:color w:val="000000" w:themeColor="text1"/>
        </w:rPr>
      </w:pPr>
      <w:r w:rsidRPr="007C14ED">
        <w:rPr>
          <w:rFonts w:ascii="Arial" w:hAnsi="Arial" w:cs="Arial"/>
          <w:color w:val="000000" w:themeColor="text1"/>
        </w:rPr>
        <w:t>Great leaders know how to navigate in tough times.</w:t>
      </w:r>
    </w:p>
    <w:p w:rsidR="00144604" w:rsidRPr="007C14ED" w:rsidRDefault="00144604" w:rsidP="00144604">
      <w:pPr>
        <w:pStyle w:val="ListParagraph"/>
        <w:numPr>
          <w:ilvl w:val="1"/>
          <w:numId w:val="24"/>
        </w:numPr>
        <w:spacing w:after="0" w:line="240" w:lineRule="auto"/>
        <w:rPr>
          <w:rFonts w:ascii="Arial" w:hAnsi="Arial" w:cs="Arial"/>
          <w:color w:val="000000" w:themeColor="text1"/>
        </w:rPr>
      </w:pPr>
      <w:r w:rsidRPr="007C14ED">
        <w:rPr>
          <w:rFonts w:ascii="Arial" w:hAnsi="Arial" w:cs="Arial"/>
          <w:color w:val="000000" w:themeColor="text1"/>
        </w:rPr>
        <w:t>It is possible to lead with love in the difficult times, but it takes dedication to the cause.</w:t>
      </w:r>
    </w:p>
    <w:p w:rsidR="00144604" w:rsidRPr="00F953BE" w:rsidRDefault="00144604" w:rsidP="00144604">
      <w:pPr>
        <w:pStyle w:val="ListParagraph"/>
        <w:numPr>
          <w:ilvl w:val="1"/>
          <w:numId w:val="24"/>
        </w:numPr>
        <w:spacing w:after="0" w:line="240" w:lineRule="auto"/>
        <w:rPr>
          <w:rFonts w:ascii="Arial" w:hAnsi="Arial" w:cs="Arial"/>
          <w:color w:val="000000" w:themeColor="text1"/>
        </w:rPr>
      </w:pPr>
      <w:r w:rsidRPr="00F953BE">
        <w:rPr>
          <w:rFonts w:ascii="Arial" w:hAnsi="Arial" w:cs="Arial"/>
          <w:color w:val="000000" w:themeColor="text1"/>
        </w:rPr>
        <w:t>Leaders must make difficult decisions; how they handle those decisions separates those who lead with love from those who don’t.</w:t>
      </w:r>
      <w:r w:rsidR="00F953BE">
        <w:rPr>
          <w:rFonts w:ascii="Arial" w:hAnsi="Arial" w:cs="Arial"/>
          <w:color w:val="000000" w:themeColor="text1"/>
        </w:rPr>
        <w:br/>
      </w:r>
    </w:p>
    <w:p w:rsidR="00144604" w:rsidRPr="00F55F6A" w:rsidRDefault="00144604" w:rsidP="00144604">
      <w:pPr>
        <w:pStyle w:val="Heading2"/>
        <w:rPr>
          <w:rFonts w:ascii="Arial" w:hAnsi="Arial" w:cs="Arial"/>
          <w:color w:val="000000" w:themeColor="text1"/>
          <w:sz w:val="22"/>
          <w:szCs w:val="22"/>
          <w:u w:val="single"/>
        </w:rPr>
      </w:pPr>
      <w:bookmarkStart w:id="10" w:name="_Toc215568438"/>
      <w:r w:rsidRPr="00F55F6A">
        <w:rPr>
          <w:rFonts w:ascii="Arial" w:hAnsi="Arial" w:cs="Arial"/>
          <w:color w:val="000000" w:themeColor="text1"/>
          <w:sz w:val="22"/>
          <w:szCs w:val="22"/>
          <w:u w:val="single"/>
        </w:rPr>
        <w:t>A Choice You Make</w:t>
      </w:r>
      <w:bookmarkEnd w:id="10"/>
    </w:p>
    <w:p w:rsidR="00144604" w:rsidRPr="007C14ED" w:rsidRDefault="00144604" w:rsidP="00144604">
      <w:pPr>
        <w:rPr>
          <w:rFonts w:ascii="Arial" w:hAnsi="Arial" w:cs="Arial"/>
          <w:color w:val="000000" w:themeColor="text1"/>
          <w:sz w:val="22"/>
          <w:szCs w:val="22"/>
        </w:rPr>
      </w:pPr>
    </w:p>
    <w:p w:rsidR="00144604" w:rsidRPr="007C14ED" w:rsidRDefault="00144604" w:rsidP="00144604">
      <w:pPr>
        <w:pStyle w:val="ListParagraph"/>
        <w:numPr>
          <w:ilvl w:val="0"/>
          <w:numId w:val="25"/>
        </w:numPr>
        <w:spacing w:after="0" w:line="240" w:lineRule="auto"/>
        <w:rPr>
          <w:rFonts w:ascii="Arial" w:hAnsi="Arial" w:cs="Arial"/>
          <w:color w:val="000000" w:themeColor="text1"/>
        </w:rPr>
      </w:pPr>
      <w:r w:rsidRPr="007C14ED">
        <w:rPr>
          <w:rFonts w:ascii="Arial" w:hAnsi="Arial" w:cs="Arial"/>
          <w:color w:val="000000" w:themeColor="text1"/>
        </w:rPr>
        <w:t>Why don’t more organizations and leaders lead with love?</w:t>
      </w:r>
    </w:p>
    <w:p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It’s hard. It’s easier to just “hit the numbers” without regard to how the decisions impact others.</w:t>
      </w:r>
    </w:p>
    <w:p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It’s less about hitting the numbers and more about doing the right thing for the customer and employees over time.</w:t>
      </w:r>
    </w:p>
    <w:p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Great leaders don’t build to flip—they build to last.</w:t>
      </w:r>
      <w:r w:rsidRPr="007C14ED">
        <w:rPr>
          <w:rFonts w:ascii="Arial" w:hAnsi="Arial" w:cs="Arial"/>
          <w:color w:val="000000" w:themeColor="text1"/>
        </w:rPr>
        <w:br/>
      </w:r>
    </w:p>
    <w:p w:rsidR="00144604" w:rsidRPr="007C14ED" w:rsidRDefault="00144604" w:rsidP="00144604">
      <w:pPr>
        <w:pStyle w:val="ListParagraph"/>
        <w:numPr>
          <w:ilvl w:val="0"/>
          <w:numId w:val="25"/>
        </w:numPr>
        <w:spacing w:after="0" w:line="240" w:lineRule="auto"/>
        <w:rPr>
          <w:rFonts w:ascii="Arial" w:hAnsi="Arial" w:cs="Arial"/>
          <w:color w:val="000000" w:themeColor="text1"/>
        </w:rPr>
      </w:pPr>
      <w:r w:rsidRPr="007C14ED">
        <w:rPr>
          <w:rFonts w:ascii="Arial" w:hAnsi="Arial" w:cs="Arial"/>
          <w:color w:val="000000" w:themeColor="text1"/>
        </w:rPr>
        <w:t>Everyone matters.</w:t>
      </w:r>
    </w:p>
    <w:p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You can have a strong influence on your organization no matter what position you hold.</w:t>
      </w:r>
    </w:p>
    <w:p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Everyone in your organization is dealing with something. Leading with love will help people get through their struggles.</w:t>
      </w:r>
      <w:r w:rsidRPr="007C14ED">
        <w:rPr>
          <w:rFonts w:ascii="Arial" w:hAnsi="Arial" w:cs="Arial"/>
          <w:color w:val="000000" w:themeColor="text1"/>
        </w:rPr>
        <w:br/>
      </w:r>
    </w:p>
    <w:p w:rsidR="00144604" w:rsidRPr="007C14ED" w:rsidRDefault="00144604" w:rsidP="00144604">
      <w:pPr>
        <w:pStyle w:val="ListParagraph"/>
        <w:numPr>
          <w:ilvl w:val="0"/>
          <w:numId w:val="25"/>
        </w:numPr>
        <w:spacing w:after="0" w:line="240" w:lineRule="auto"/>
        <w:rPr>
          <w:rFonts w:ascii="Arial" w:hAnsi="Arial" w:cs="Arial"/>
          <w:color w:val="000000" w:themeColor="text1"/>
        </w:rPr>
      </w:pPr>
      <w:r w:rsidRPr="007C14ED">
        <w:rPr>
          <w:rFonts w:ascii="Arial" w:hAnsi="Arial" w:cs="Arial"/>
          <w:color w:val="000000" w:themeColor="text1"/>
        </w:rPr>
        <w:t>Do versus be in all things: model a lifestyle of leading with love.</w:t>
      </w:r>
    </w:p>
    <w:p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Be goals are completely within your power to execute.</w:t>
      </w:r>
    </w:p>
    <w:p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 xml:space="preserve">Schedule time for </w:t>
      </w:r>
      <w:proofErr w:type="gramStart"/>
      <w:r w:rsidRPr="007C14ED">
        <w:rPr>
          <w:rFonts w:ascii="Arial" w:hAnsi="Arial" w:cs="Arial"/>
          <w:color w:val="000000" w:themeColor="text1"/>
        </w:rPr>
        <w:t>your be</w:t>
      </w:r>
      <w:proofErr w:type="gramEnd"/>
      <w:r w:rsidRPr="007C14ED">
        <w:rPr>
          <w:rFonts w:ascii="Arial" w:hAnsi="Arial" w:cs="Arial"/>
          <w:color w:val="000000" w:themeColor="text1"/>
        </w:rPr>
        <w:t xml:space="preserve"> goals just like you do for your do goals.</w:t>
      </w:r>
    </w:p>
    <w:p w:rsidR="00144604" w:rsidRPr="007C14ED" w:rsidRDefault="00144604" w:rsidP="00144604">
      <w:pPr>
        <w:pStyle w:val="ListParagraph"/>
        <w:numPr>
          <w:ilvl w:val="1"/>
          <w:numId w:val="25"/>
        </w:numPr>
        <w:spacing w:after="0" w:line="240" w:lineRule="auto"/>
        <w:rPr>
          <w:rFonts w:ascii="Arial" w:hAnsi="Arial" w:cs="Arial"/>
          <w:color w:val="000000" w:themeColor="text1"/>
        </w:rPr>
      </w:pPr>
      <w:r w:rsidRPr="007C14ED">
        <w:rPr>
          <w:rFonts w:ascii="Arial" w:hAnsi="Arial" w:cs="Arial"/>
          <w:color w:val="000000" w:themeColor="text1"/>
        </w:rPr>
        <w:t>True contentment comes when we act in alignment with one set of values at work, at home, and in the community.</w:t>
      </w:r>
    </w:p>
    <w:p w:rsidR="00144604" w:rsidRPr="00F55F6A" w:rsidRDefault="00144604" w:rsidP="00144604">
      <w:pPr>
        <w:pStyle w:val="Heading2"/>
        <w:rPr>
          <w:rFonts w:ascii="Arial" w:hAnsi="Arial" w:cs="Arial"/>
          <w:color w:val="000000" w:themeColor="text1"/>
          <w:sz w:val="22"/>
          <w:szCs w:val="22"/>
          <w:u w:val="single"/>
        </w:rPr>
      </w:pPr>
      <w:bookmarkStart w:id="11" w:name="_Toc215568439"/>
      <w:r w:rsidRPr="00F55F6A">
        <w:rPr>
          <w:rFonts w:ascii="Arial" w:hAnsi="Arial" w:cs="Arial"/>
          <w:color w:val="000000" w:themeColor="text1"/>
          <w:sz w:val="22"/>
          <w:szCs w:val="22"/>
          <w:u w:val="single"/>
        </w:rPr>
        <w:t xml:space="preserve">Reference: Joel </w:t>
      </w:r>
      <w:proofErr w:type="spellStart"/>
      <w:r w:rsidRPr="00F55F6A">
        <w:rPr>
          <w:rFonts w:ascii="Arial" w:hAnsi="Arial" w:cs="Arial"/>
          <w:color w:val="000000" w:themeColor="text1"/>
          <w:sz w:val="22"/>
          <w:szCs w:val="22"/>
          <w:u w:val="single"/>
        </w:rPr>
        <w:t>Manby</w:t>
      </w:r>
      <w:proofErr w:type="spellEnd"/>
      <w:r w:rsidRPr="00F55F6A">
        <w:rPr>
          <w:rFonts w:ascii="Arial" w:hAnsi="Arial" w:cs="Arial"/>
          <w:color w:val="000000" w:themeColor="text1"/>
          <w:sz w:val="22"/>
          <w:szCs w:val="22"/>
          <w:u w:val="single"/>
        </w:rPr>
        <w:t xml:space="preserve"> Bio</w:t>
      </w:r>
      <w:bookmarkEnd w:id="11"/>
    </w:p>
    <w:p w:rsidR="00144604" w:rsidRPr="007C14ED" w:rsidRDefault="00144604" w:rsidP="00144604">
      <w:pPr>
        <w:rPr>
          <w:rFonts w:ascii="Arial" w:hAnsi="Arial" w:cs="Arial"/>
          <w:color w:val="000000" w:themeColor="text1"/>
          <w:sz w:val="22"/>
          <w:szCs w:val="22"/>
        </w:rPr>
      </w:pPr>
      <w:r w:rsidRPr="007C14ED">
        <w:rPr>
          <w:rFonts w:ascii="Arial" w:hAnsi="Arial" w:cs="Arial"/>
          <w:color w:val="000000" w:themeColor="text1"/>
          <w:sz w:val="22"/>
          <w:szCs w:val="22"/>
        </w:rPr>
        <w:t xml:space="preserve">Joel </w:t>
      </w:r>
      <w:proofErr w:type="spellStart"/>
      <w:r w:rsidRPr="007C14ED">
        <w:rPr>
          <w:rFonts w:ascii="Arial" w:hAnsi="Arial" w:cs="Arial"/>
          <w:color w:val="000000" w:themeColor="text1"/>
          <w:sz w:val="22"/>
          <w:szCs w:val="22"/>
        </w:rPr>
        <w:t>Manby</w:t>
      </w:r>
      <w:proofErr w:type="spellEnd"/>
      <w:r w:rsidRPr="007C14ED">
        <w:rPr>
          <w:rFonts w:ascii="Arial" w:hAnsi="Arial" w:cs="Arial"/>
          <w:color w:val="000000" w:themeColor="text1"/>
          <w:sz w:val="22"/>
          <w:szCs w:val="22"/>
        </w:rPr>
        <w:t xml:space="preserve"> is president and CEO of </w:t>
      </w:r>
      <w:proofErr w:type="spellStart"/>
      <w:r w:rsidRPr="007C14ED">
        <w:rPr>
          <w:rFonts w:ascii="Arial" w:hAnsi="Arial" w:cs="Arial"/>
          <w:color w:val="000000" w:themeColor="text1"/>
          <w:sz w:val="22"/>
          <w:szCs w:val="22"/>
        </w:rPr>
        <w:t>Herschend</w:t>
      </w:r>
      <w:proofErr w:type="spellEnd"/>
      <w:r w:rsidRPr="007C14ED">
        <w:rPr>
          <w:rFonts w:ascii="Arial" w:hAnsi="Arial" w:cs="Arial"/>
          <w:color w:val="000000" w:themeColor="text1"/>
          <w:sz w:val="22"/>
          <w:szCs w:val="22"/>
        </w:rPr>
        <w:t xml:space="preserve"> Family Entertainment Corporation (HFE), HFE is the premier privately held theme park operator in the United States and the 9th largest themed attractions company in the world. Prior to HFE, </w:t>
      </w:r>
      <w:proofErr w:type="spellStart"/>
      <w:r w:rsidRPr="007C14ED">
        <w:rPr>
          <w:rFonts w:ascii="Arial" w:hAnsi="Arial" w:cs="Arial"/>
          <w:color w:val="000000" w:themeColor="text1"/>
          <w:sz w:val="22"/>
          <w:szCs w:val="22"/>
        </w:rPr>
        <w:t>Manby</w:t>
      </w:r>
      <w:proofErr w:type="spellEnd"/>
      <w:r w:rsidRPr="007C14ED">
        <w:rPr>
          <w:rFonts w:ascii="Arial" w:hAnsi="Arial" w:cs="Arial"/>
          <w:color w:val="000000" w:themeColor="text1"/>
          <w:sz w:val="22"/>
          <w:szCs w:val="22"/>
        </w:rPr>
        <w:t xml:space="preserve"> was president of Saab Automobile USA. Joel and his wife, </w:t>
      </w:r>
      <w:proofErr w:type="spellStart"/>
      <w:r w:rsidRPr="007C14ED">
        <w:rPr>
          <w:rFonts w:ascii="Arial" w:hAnsi="Arial" w:cs="Arial"/>
          <w:color w:val="000000" w:themeColor="text1"/>
          <w:sz w:val="22"/>
          <w:szCs w:val="22"/>
        </w:rPr>
        <w:t>Marki</w:t>
      </w:r>
      <w:proofErr w:type="spellEnd"/>
      <w:r w:rsidRPr="007C14ED">
        <w:rPr>
          <w:rFonts w:ascii="Arial" w:hAnsi="Arial" w:cs="Arial"/>
          <w:color w:val="000000" w:themeColor="text1"/>
          <w:sz w:val="22"/>
          <w:szCs w:val="22"/>
        </w:rPr>
        <w:t xml:space="preserve">, have four daughters and reside in suburban Atlanta. </w:t>
      </w:r>
    </w:p>
    <w:p w:rsidR="00144604" w:rsidRPr="007C14ED" w:rsidRDefault="00144604" w:rsidP="00144604">
      <w:pPr>
        <w:rPr>
          <w:rFonts w:ascii="Arial" w:hAnsi="Arial" w:cs="Arial"/>
          <w:color w:val="000000" w:themeColor="text1"/>
          <w:sz w:val="22"/>
          <w:szCs w:val="22"/>
        </w:rPr>
      </w:pPr>
    </w:p>
    <w:p w:rsidR="00144604" w:rsidRPr="007C14ED" w:rsidRDefault="00144604" w:rsidP="00144604">
      <w:pPr>
        <w:rPr>
          <w:rFonts w:ascii="Arial" w:hAnsi="Arial" w:cs="Arial"/>
          <w:color w:val="000000" w:themeColor="text1"/>
          <w:sz w:val="22"/>
          <w:szCs w:val="22"/>
        </w:rPr>
      </w:pPr>
    </w:p>
    <w:p w:rsidR="00AD6843" w:rsidRDefault="00AD6843" w:rsidP="00217B3B">
      <w:pPr>
        <w:tabs>
          <w:tab w:val="left" w:pos="7740"/>
        </w:tabs>
        <w:rPr>
          <w:rFonts w:ascii="Arial" w:hAnsi="Arial" w:cs="Arial"/>
          <w:b/>
          <w:sz w:val="18"/>
          <w:szCs w:val="18"/>
          <w:u w:val="single"/>
        </w:rPr>
        <w:sectPr w:rsidR="00AD6843" w:rsidSect="00B17225">
          <w:footerReference w:type="even" r:id="rId28"/>
          <w:footerReference w:type="default" r:id="rId29"/>
          <w:type w:val="continuous"/>
          <w:pgSz w:w="12240" w:h="15840"/>
          <w:pgMar w:top="864" w:right="720" w:bottom="864" w:left="900" w:header="720" w:footer="720" w:gutter="0"/>
          <w:cols w:space="720"/>
          <w:docGrid w:linePitch="360"/>
        </w:sectPr>
      </w:pPr>
    </w:p>
    <w:p w:rsidR="00217B3B" w:rsidRPr="009E3525" w:rsidRDefault="00217B3B" w:rsidP="00217B3B">
      <w:pPr>
        <w:tabs>
          <w:tab w:val="left" w:pos="7740"/>
        </w:tabs>
        <w:rPr>
          <w:rFonts w:ascii="Arial" w:hAnsi="Arial" w:cs="Arial"/>
          <w:b/>
          <w:sz w:val="18"/>
          <w:szCs w:val="18"/>
          <w:u w:val="single"/>
        </w:rPr>
      </w:pPr>
      <w:r w:rsidRPr="009E3525">
        <w:rPr>
          <w:rFonts w:ascii="Arial" w:hAnsi="Arial" w:cs="Arial"/>
          <w:b/>
          <w:sz w:val="18"/>
          <w:szCs w:val="18"/>
          <w:u w:val="single"/>
        </w:rPr>
        <w:lastRenderedPageBreak/>
        <w:t>General Program Disclaimer:</w:t>
      </w:r>
    </w:p>
    <w:p w:rsidR="00217B3B" w:rsidRDefault="00217B3B" w:rsidP="00217B3B">
      <w:pPr>
        <w:jc w:val="both"/>
        <w:rPr>
          <w:rFonts w:ascii="Arial" w:hAnsi="Arial" w:cs="Arial"/>
          <w:iCs/>
          <w:sz w:val="18"/>
          <w:szCs w:val="18"/>
        </w:rPr>
      </w:pPr>
      <w:r w:rsidRPr="009E3525">
        <w:rPr>
          <w:rFonts w:ascii="Arial" w:hAnsi="Arial" w:cs="Arial"/>
          <w:iCs/>
          <w:sz w:val="18"/>
          <w:szCs w:val="18"/>
        </w:rPr>
        <w:t>Members of the Oklahoma Business Ethics Consortium frequently share information concerning various issues and developments that may have legal implications.  The discussions, commentary, and handouts at Consortium meetings or presentations to other organizations are for general informational purposes only. They cover only some aspects of the subject topic, and do not constitute a complete legal analysis of the topic or how it might apply to any particular set of facts. Before taking any action based on information presented during a Consortium event, participants are encouraged to consult a qualified attorney.  The observations and comments of presenters at Consortium meetings and networking are the views and opinions of the presenter and do not constitute the opinion or policies of the Consortium or any of its members.  Presenters are respectfully requested to avoid profanity, preaching, politics, put-downs and self-promotion during their lectures</w:t>
      </w:r>
    </w:p>
    <w:p w:rsidR="00925760" w:rsidRDefault="00F55F6A" w:rsidP="00F55F6A">
      <w:pPr>
        <w:jc w:val="center"/>
        <w:rPr>
          <w:rFonts w:ascii="Arial" w:hAnsi="Arial" w:cs="Arial"/>
          <w:b/>
          <w:sz w:val="28"/>
          <w:szCs w:val="28"/>
        </w:rPr>
      </w:pPr>
      <w:r>
        <w:rPr>
          <w:rFonts w:ascii="Arial" w:hAnsi="Arial" w:cs="Arial"/>
          <w:b/>
          <w:sz w:val="28"/>
          <w:szCs w:val="28"/>
          <w:highlight w:val="lightGray"/>
          <w:u w:val="single"/>
        </w:rPr>
        <w:br/>
      </w:r>
      <w:r w:rsidRPr="00F55F6A">
        <w:rPr>
          <w:rFonts w:ascii="Arial" w:hAnsi="Arial" w:cs="Arial"/>
          <w:b/>
          <w:sz w:val="28"/>
          <w:szCs w:val="28"/>
          <w:highlight w:val="lightGray"/>
          <w:u w:val="single"/>
        </w:rPr>
        <w:t>REMINDER:</w:t>
      </w:r>
      <w:r w:rsidRPr="00F55F6A">
        <w:rPr>
          <w:rFonts w:ascii="Arial" w:hAnsi="Arial" w:cs="Arial"/>
          <w:b/>
          <w:sz w:val="28"/>
          <w:szCs w:val="28"/>
          <w:highlight w:val="lightGray"/>
        </w:rPr>
        <w:t xml:space="preserve"> PLEASE PICK UP CPE’S </w:t>
      </w:r>
      <w:r w:rsidRPr="00F55F6A">
        <w:rPr>
          <w:rFonts w:ascii="Arial" w:hAnsi="Arial" w:cs="Arial"/>
          <w:b/>
          <w:sz w:val="28"/>
          <w:szCs w:val="28"/>
          <w:highlight w:val="lightGray"/>
        </w:rPr>
        <w:br/>
        <w:t>AT CONCLUSION OF EVENT.</w:t>
      </w:r>
    </w:p>
    <w:p w:rsidR="008B23C7" w:rsidRPr="00AD3CDD" w:rsidRDefault="008B23C7" w:rsidP="008B23C7">
      <w:pPr>
        <w:tabs>
          <w:tab w:val="left" w:pos="3600"/>
          <w:tab w:val="left" w:pos="4320"/>
        </w:tabs>
        <w:ind w:right="-270"/>
        <w:jc w:val="center"/>
      </w:pPr>
      <w:smartTag w:uri="urn:schemas-microsoft-com:office:smarttags" w:element="place">
        <w:smartTag w:uri="urn:schemas-microsoft-com:office:smarttags" w:element="State">
          <w:r w:rsidRPr="00AD3CDD">
            <w:rPr>
              <w:rStyle w:val="Strong"/>
              <w:rFonts w:ascii="Arial" w:hAnsi="Arial" w:cs="Arial"/>
              <w:sz w:val="20"/>
              <w:szCs w:val="20"/>
            </w:rPr>
            <w:lastRenderedPageBreak/>
            <w:t>Oklahoma</w:t>
          </w:r>
        </w:smartTag>
      </w:smartTag>
      <w:r w:rsidRPr="00AD3CDD">
        <w:rPr>
          <w:rStyle w:val="Strong"/>
          <w:rFonts w:ascii="Arial" w:hAnsi="Arial" w:cs="Arial"/>
          <w:sz w:val="20"/>
          <w:szCs w:val="20"/>
        </w:rPr>
        <w:t xml:space="preserve"> Business Ethics Consortium Guiding Principles</w:t>
      </w:r>
      <w:r w:rsidRPr="00AD3CDD">
        <w:br/>
      </w:r>
      <w:r w:rsidRPr="00AD3CDD">
        <w:rPr>
          <w:rStyle w:val="Strong"/>
          <w:rFonts w:ascii="Arial" w:hAnsi="Arial" w:cs="Arial"/>
          <w:sz w:val="20"/>
          <w:szCs w:val="20"/>
        </w:rPr>
        <w:t>Adopted July, 2004</w:t>
      </w:r>
    </w:p>
    <w:p w:rsidR="008B23C7" w:rsidRPr="00AD3CDD" w:rsidRDefault="008B23C7" w:rsidP="008B23C7">
      <w:pPr>
        <w:pStyle w:val="NormalWeb"/>
        <w:spacing w:after="225"/>
        <w:rPr>
          <w:rFonts w:ascii="Arial" w:hAnsi="Arial" w:cs="Arial"/>
          <w:i/>
          <w:sz w:val="20"/>
          <w:szCs w:val="20"/>
        </w:rPr>
      </w:pPr>
      <w:r w:rsidRPr="00AD3CDD">
        <w:rPr>
          <w:rFonts w:ascii="Arial" w:hAnsi="Arial" w:cs="Arial"/>
          <w:i/>
          <w:sz w:val="20"/>
          <w:szCs w:val="20"/>
        </w:rPr>
        <w:t>To ensure that the Consortium fosters positive characteristics of integrity in the successful achievement of its goals, these Guiding Principles were discussed and adopted (with revisions) during a milestone planning session held by Consortium leaders in Stroud on June 18, 2004.  These principles were developed based on the Character First Institute's values and philosophies.  </w:t>
      </w:r>
    </w:p>
    <w:p w:rsidR="008B23C7" w:rsidRPr="00AD3CDD" w:rsidRDefault="008B23C7" w:rsidP="008B23C7">
      <w:pPr>
        <w:pStyle w:val="NormalWeb"/>
        <w:spacing w:after="225"/>
        <w:rPr>
          <w:rFonts w:ascii="Arial" w:hAnsi="Arial" w:cs="Arial"/>
          <w:sz w:val="20"/>
          <w:szCs w:val="20"/>
        </w:rPr>
      </w:pPr>
      <w:r w:rsidRPr="00AD3CDD">
        <w:rPr>
          <w:rStyle w:val="Strong"/>
          <w:rFonts w:ascii="Arial" w:hAnsi="Arial" w:cs="Arial"/>
          <w:sz w:val="20"/>
          <w:szCs w:val="20"/>
        </w:rPr>
        <w:t>I. Responsibility to Self and Others:</w:t>
      </w:r>
    </w:p>
    <w:p w:rsidR="008B23C7" w:rsidRPr="00AD3CDD" w:rsidRDefault="008B23C7" w:rsidP="008B23C7">
      <w:pPr>
        <w:numPr>
          <w:ilvl w:val="0"/>
          <w:numId w:val="28"/>
        </w:numPr>
        <w:spacing w:before="100" w:beforeAutospacing="1" w:after="100" w:afterAutospacing="1"/>
        <w:rPr>
          <w:rFonts w:ascii="Arial" w:hAnsi="Arial" w:cs="Arial"/>
          <w:sz w:val="20"/>
          <w:szCs w:val="20"/>
        </w:rPr>
      </w:pPr>
      <w:r w:rsidRPr="00AD3CDD">
        <w:rPr>
          <w:rStyle w:val="Strong"/>
          <w:rFonts w:ascii="Arial" w:hAnsi="Arial" w:cs="Arial"/>
          <w:sz w:val="20"/>
          <w:szCs w:val="20"/>
        </w:rPr>
        <w:t>Service:</w:t>
      </w:r>
      <w:r w:rsidRPr="00AD3CDD">
        <w:rPr>
          <w:rFonts w:ascii="Arial" w:hAnsi="Arial" w:cs="Arial"/>
          <w:sz w:val="20"/>
          <w:szCs w:val="20"/>
        </w:rPr>
        <w:t xml:space="preserve"> </w:t>
      </w:r>
    </w:p>
    <w:p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Passion for promoting ethics and integrity </w:t>
      </w:r>
    </w:p>
    <w:p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Encouraging the promotion of ethical behavior through personal actions and </w:t>
      </w:r>
    </w:p>
    <w:p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Sharing ideas and resources </w:t>
      </w:r>
    </w:p>
    <w:p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Responsibility and accountability for fulfilling the mission of the Consortium. </w:t>
      </w:r>
    </w:p>
    <w:p w:rsidR="008B23C7" w:rsidRPr="00AD3CDD" w:rsidRDefault="008B23C7" w:rsidP="008B23C7">
      <w:pPr>
        <w:numPr>
          <w:ilvl w:val="0"/>
          <w:numId w:val="28"/>
        </w:numPr>
        <w:spacing w:before="100" w:beforeAutospacing="1" w:after="100" w:afterAutospacing="1"/>
        <w:rPr>
          <w:rFonts w:ascii="Arial" w:hAnsi="Arial" w:cs="Arial"/>
          <w:sz w:val="20"/>
          <w:szCs w:val="20"/>
        </w:rPr>
      </w:pPr>
      <w:r w:rsidRPr="00AD3CDD">
        <w:rPr>
          <w:rStyle w:val="Strong"/>
          <w:rFonts w:ascii="Arial" w:hAnsi="Arial" w:cs="Arial"/>
          <w:sz w:val="20"/>
          <w:szCs w:val="20"/>
        </w:rPr>
        <w:t>Collaboration:</w:t>
      </w:r>
      <w:r w:rsidRPr="00AD3CDD">
        <w:rPr>
          <w:rFonts w:ascii="Arial" w:hAnsi="Arial" w:cs="Arial"/>
          <w:sz w:val="20"/>
          <w:szCs w:val="20"/>
        </w:rPr>
        <w:t xml:space="preserve"> </w:t>
      </w:r>
    </w:p>
    <w:p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Achievement of common goals through the promotion of ethical, mutually beneficial relationships </w:t>
      </w:r>
    </w:p>
    <w:p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Service to the Consortium over promotion of self-interest </w:t>
      </w:r>
    </w:p>
    <w:p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Cooperation emphasized over competition in promoting ethical business conduct </w:t>
      </w:r>
    </w:p>
    <w:p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Members collaborate by being constructively engaged in discussions regarding ethics </w:t>
      </w:r>
    </w:p>
    <w:p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 Seeking consensus in interactive discussions regarding ethical matters. </w:t>
      </w:r>
    </w:p>
    <w:p w:rsidR="008B23C7" w:rsidRPr="00AD3CDD" w:rsidRDefault="008B23C7" w:rsidP="008B23C7">
      <w:pPr>
        <w:numPr>
          <w:ilvl w:val="0"/>
          <w:numId w:val="28"/>
        </w:numPr>
        <w:spacing w:before="100" w:beforeAutospacing="1" w:after="100" w:afterAutospacing="1"/>
        <w:rPr>
          <w:rFonts w:ascii="Arial" w:hAnsi="Arial" w:cs="Arial"/>
          <w:sz w:val="20"/>
          <w:szCs w:val="20"/>
        </w:rPr>
      </w:pPr>
      <w:r w:rsidRPr="00AD3CDD">
        <w:rPr>
          <w:rStyle w:val="Strong"/>
          <w:rFonts w:ascii="Arial" w:hAnsi="Arial" w:cs="Arial"/>
          <w:sz w:val="20"/>
          <w:szCs w:val="20"/>
        </w:rPr>
        <w:t>Respect:</w:t>
      </w:r>
      <w:r w:rsidRPr="00AD3CDD">
        <w:rPr>
          <w:rFonts w:ascii="Arial" w:hAnsi="Arial" w:cs="Arial"/>
          <w:sz w:val="20"/>
          <w:szCs w:val="20"/>
        </w:rPr>
        <w:t xml:space="preserve"> </w:t>
      </w:r>
    </w:p>
    <w:p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Members may become aware of confidential information shared by others in an effort to determine an ethical course of action. We ask members to be sensitive in recognizing and respecting the efforts made toward achieving ethical behavior. In that vein, public disclosure of this information is discouraged. </w:t>
      </w:r>
    </w:p>
    <w:p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We respect other members and the process by: </w:t>
      </w:r>
    </w:p>
    <w:p w:rsidR="008B23C7" w:rsidRPr="00AD3CDD" w:rsidRDefault="008B23C7" w:rsidP="008B23C7">
      <w:pPr>
        <w:numPr>
          <w:ilvl w:val="2"/>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Exhibiting listening skills and actively listening to discussions </w:t>
      </w:r>
    </w:p>
    <w:p w:rsidR="008B23C7" w:rsidRPr="00AD3CDD" w:rsidRDefault="008B23C7" w:rsidP="008B23C7">
      <w:pPr>
        <w:numPr>
          <w:ilvl w:val="2"/>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Being open to other points of view and outcomes </w:t>
      </w:r>
    </w:p>
    <w:p w:rsidR="008B23C7" w:rsidRPr="00AD3CDD" w:rsidRDefault="008B23C7" w:rsidP="008B23C7">
      <w:pPr>
        <w:numPr>
          <w:ilvl w:val="1"/>
          <w:numId w:val="28"/>
        </w:numPr>
        <w:spacing w:before="100" w:beforeAutospacing="1" w:after="100" w:afterAutospacing="1"/>
        <w:rPr>
          <w:rFonts w:ascii="Arial" w:hAnsi="Arial" w:cs="Arial"/>
          <w:sz w:val="20"/>
          <w:szCs w:val="20"/>
        </w:rPr>
      </w:pPr>
      <w:r w:rsidRPr="00AD3CDD">
        <w:rPr>
          <w:rFonts w:ascii="Arial" w:hAnsi="Arial" w:cs="Arial"/>
          <w:sz w:val="20"/>
          <w:szCs w:val="20"/>
        </w:rPr>
        <w:t xml:space="preserve">We are an inclusive organization and demonstrate this by welcoming members who are in different stages of learning as applied to ethical behavior. </w:t>
      </w:r>
    </w:p>
    <w:p w:rsidR="008B23C7" w:rsidRPr="00AD3CDD" w:rsidRDefault="008B23C7" w:rsidP="008B23C7">
      <w:pPr>
        <w:pStyle w:val="NormalWeb"/>
        <w:rPr>
          <w:rFonts w:ascii="Arial" w:hAnsi="Arial" w:cs="Arial"/>
          <w:sz w:val="20"/>
          <w:szCs w:val="20"/>
        </w:rPr>
      </w:pPr>
      <w:r w:rsidRPr="00AD3CDD">
        <w:rPr>
          <w:rStyle w:val="Strong"/>
          <w:rFonts w:ascii="Arial" w:hAnsi="Arial" w:cs="Arial"/>
          <w:sz w:val="20"/>
          <w:szCs w:val="20"/>
        </w:rPr>
        <w:t>II. Lead with Integrity</w:t>
      </w:r>
    </w:p>
    <w:p w:rsidR="008B23C7" w:rsidRPr="00AD3CDD" w:rsidRDefault="008B23C7" w:rsidP="008B23C7">
      <w:pPr>
        <w:numPr>
          <w:ilvl w:val="0"/>
          <w:numId w:val="29"/>
        </w:numPr>
        <w:spacing w:before="100" w:beforeAutospacing="1" w:after="100" w:afterAutospacing="1"/>
        <w:rPr>
          <w:rFonts w:ascii="Arial" w:hAnsi="Arial" w:cs="Arial"/>
          <w:sz w:val="20"/>
          <w:szCs w:val="20"/>
        </w:rPr>
      </w:pPr>
      <w:r w:rsidRPr="00AD3CDD">
        <w:rPr>
          <w:rStyle w:val="Strong"/>
          <w:rFonts w:ascii="Arial" w:hAnsi="Arial" w:cs="Arial"/>
          <w:sz w:val="20"/>
          <w:szCs w:val="20"/>
        </w:rPr>
        <w:t>Dependability:</w:t>
      </w:r>
      <w:r w:rsidRPr="00AD3CDD">
        <w:rPr>
          <w:rFonts w:ascii="Arial" w:hAnsi="Arial" w:cs="Arial"/>
          <w:sz w:val="20"/>
          <w:szCs w:val="20"/>
        </w:rPr>
        <w:t xml:space="preserve"> </w:t>
      </w:r>
    </w:p>
    <w:p w:rsidR="008B23C7" w:rsidRPr="00AD3CDD" w:rsidRDefault="008B23C7" w:rsidP="008B23C7">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demonstrate their support of this initiative by consistently attending meetings. </w:t>
      </w:r>
    </w:p>
    <w:p w:rsidR="008B23C7" w:rsidRPr="00AD3CDD" w:rsidRDefault="008B23C7" w:rsidP="008B23C7">
      <w:pPr>
        <w:numPr>
          <w:ilvl w:val="0"/>
          <w:numId w:val="29"/>
        </w:numPr>
        <w:spacing w:before="100" w:beforeAutospacing="1" w:after="100" w:afterAutospacing="1"/>
        <w:rPr>
          <w:rFonts w:ascii="Arial" w:hAnsi="Arial" w:cs="Arial"/>
          <w:sz w:val="20"/>
          <w:szCs w:val="20"/>
        </w:rPr>
      </w:pPr>
      <w:r w:rsidRPr="00AD3CDD">
        <w:rPr>
          <w:rStyle w:val="Strong"/>
          <w:rFonts w:ascii="Arial" w:hAnsi="Arial" w:cs="Arial"/>
          <w:sz w:val="20"/>
          <w:szCs w:val="20"/>
        </w:rPr>
        <w:t>Initiative:</w:t>
      </w:r>
      <w:r w:rsidRPr="00AD3CDD">
        <w:rPr>
          <w:rFonts w:ascii="Arial" w:hAnsi="Arial" w:cs="Arial"/>
          <w:sz w:val="20"/>
          <w:szCs w:val="20"/>
        </w:rPr>
        <w:t xml:space="preserve"> </w:t>
      </w:r>
    </w:p>
    <w:p w:rsidR="008B23C7" w:rsidRPr="00AD3CDD" w:rsidRDefault="008B23C7" w:rsidP="008B23C7">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Recruiting other members who have demonstrated a desire to promote ethical behavior in their organizations. </w:t>
      </w:r>
    </w:p>
    <w:p w:rsidR="008B23C7" w:rsidRDefault="008B23C7" w:rsidP="008B23C7">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Recognizing what needs to be done to help promote the </w:t>
      </w:r>
      <w:smartTag w:uri="urn:schemas-microsoft-com:office:smarttags" w:element="place">
        <w:smartTag w:uri="urn:schemas-microsoft-com:office:smarttags" w:element="City">
          <w:r w:rsidRPr="00AD3CDD">
            <w:rPr>
              <w:rFonts w:ascii="Arial" w:hAnsi="Arial" w:cs="Arial"/>
              <w:sz w:val="20"/>
              <w:szCs w:val="20"/>
            </w:rPr>
            <w:t>Mission</w:t>
          </w:r>
        </w:smartTag>
      </w:smartTag>
      <w:r w:rsidRPr="00AD3CDD">
        <w:rPr>
          <w:rFonts w:ascii="Arial" w:hAnsi="Arial" w:cs="Arial"/>
          <w:sz w:val="20"/>
          <w:szCs w:val="20"/>
        </w:rPr>
        <w:t xml:space="preserve"> of the Consortium and taking action to assist in that effort. </w:t>
      </w:r>
    </w:p>
    <w:p w:rsidR="008B23C7" w:rsidRPr="00AD3CDD" w:rsidRDefault="008B23C7" w:rsidP="008B23C7">
      <w:pPr>
        <w:numPr>
          <w:ilvl w:val="0"/>
          <w:numId w:val="29"/>
        </w:numPr>
        <w:spacing w:before="100" w:beforeAutospacing="1" w:after="100" w:afterAutospacing="1"/>
        <w:rPr>
          <w:rFonts w:ascii="Arial" w:hAnsi="Arial" w:cs="Arial"/>
          <w:sz w:val="20"/>
          <w:szCs w:val="20"/>
        </w:rPr>
      </w:pPr>
      <w:r w:rsidRPr="00AD3CDD">
        <w:rPr>
          <w:rStyle w:val="Strong"/>
          <w:rFonts w:ascii="Arial" w:hAnsi="Arial" w:cs="Arial"/>
          <w:sz w:val="20"/>
          <w:szCs w:val="20"/>
        </w:rPr>
        <w:t>Honor:</w:t>
      </w:r>
      <w:r w:rsidRPr="00AD3CDD">
        <w:rPr>
          <w:rFonts w:ascii="Arial" w:hAnsi="Arial" w:cs="Arial"/>
          <w:sz w:val="20"/>
          <w:szCs w:val="20"/>
        </w:rPr>
        <w:t xml:space="preserve"> </w:t>
      </w:r>
    </w:p>
    <w:p w:rsidR="008B23C7" w:rsidRPr="00AD3CDD" w:rsidRDefault="008B23C7" w:rsidP="008B23C7">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Members are asked to honor the Consortium through the practice of integrity and ethical behavior in their business dealings. </w:t>
      </w:r>
    </w:p>
    <w:p w:rsidR="008B23C7" w:rsidRPr="00810AEF" w:rsidRDefault="008B23C7" w:rsidP="008B23C7">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We express gratefulness to our hosts, sponsors and speakers</w:t>
      </w:r>
      <w:r>
        <w:rPr>
          <w:rFonts w:ascii="Arial" w:hAnsi="Arial" w:cs="Arial"/>
          <w:sz w:val="20"/>
          <w:szCs w:val="20"/>
        </w:rPr>
        <w:t>; as well as to</w:t>
      </w:r>
      <w:r w:rsidRPr="00810AEF">
        <w:rPr>
          <w:rFonts w:ascii="Arial" w:hAnsi="Arial" w:cs="Arial"/>
          <w:sz w:val="20"/>
          <w:szCs w:val="20"/>
        </w:rPr>
        <w:t xml:space="preserve"> those whose volunteer service makes </w:t>
      </w:r>
      <w:smartTag w:uri="urn:schemas-microsoft-com:office:smarttags" w:element="PersonName">
        <w:r w:rsidRPr="00810AEF">
          <w:rPr>
            <w:rFonts w:ascii="Arial" w:hAnsi="Arial" w:cs="Arial"/>
            <w:sz w:val="20"/>
            <w:szCs w:val="20"/>
          </w:rPr>
          <w:t xml:space="preserve">OK </w:t>
        </w:r>
        <w:r>
          <w:rPr>
            <w:rFonts w:ascii="Arial" w:hAnsi="Arial" w:cs="Arial"/>
            <w:sz w:val="20"/>
            <w:szCs w:val="20"/>
          </w:rPr>
          <w:t>Ethics</w:t>
        </w:r>
      </w:smartTag>
      <w:r>
        <w:rPr>
          <w:rFonts w:ascii="Arial" w:hAnsi="Arial" w:cs="Arial"/>
          <w:sz w:val="20"/>
          <w:szCs w:val="20"/>
        </w:rPr>
        <w:t xml:space="preserve"> a stronger organization.</w:t>
      </w:r>
    </w:p>
    <w:p w:rsidR="008B23C7" w:rsidRPr="00AD3CDD" w:rsidRDefault="008B23C7" w:rsidP="008B23C7">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Realizing that each of us is in a mode of continual learning, we demonstrate humility, care and compassion when sharing our thoughts and knowledge. </w:t>
      </w:r>
    </w:p>
    <w:p w:rsidR="008B23C7" w:rsidRPr="00AD3CDD" w:rsidRDefault="008B23C7" w:rsidP="008B23C7">
      <w:pPr>
        <w:numPr>
          <w:ilvl w:val="0"/>
          <w:numId w:val="29"/>
        </w:numPr>
        <w:spacing w:before="100" w:beforeAutospacing="1" w:after="100" w:afterAutospacing="1"/>
        <w:rPr>
          <w:rFonts w:ascii="Arial" w:hAnsi="Arial" w:cs="Arial"/>
          <w:sz w:val="20"/>
          <w:szCs w:val="20"/>
        </w:rPr>
      </w:pPr>
      <w:r w:rsidRPr="00AD3CDD">
        <w:rPr>
          <w:rStyle w:val="Strong"/>
          <w:rFonts w:ascii="Arial" w:hAnsi="Arial" w:cs="Arial"/>
          <w:sz w:val="20"/>
          <w:szCs w:val="20"/>
        </w:rPr>
        <w:t>Courage:</w:t>
      </w:r>
      <w:r w:rsidRPr="00AD3CDD">
        <w:rPr>
          <w:rFonts w:ascii="Arial" w:hAnsi="Arial" w:cs="Arial"/>
          <w:sz w:val="20"/>
          <w:szCs w:val="20"/>
        </w:rPr>
        <w:t xml:space="preserve"> </w:t>
      </w:r>
    </w:p>
    <w:p w:rsidR="008B23C7" w:rsidRDefault="008B23C7" w:rsidP="008B23C7">
      <w:pPr>
        <w:numPr>
          <w:ilvl w:val="1"/>
          <w:numId w:val="29"/>
        </w:numPr>
        <w:spacing w:before="100" w:beforeAutospacing="1" w:after="100" w:afterAutospacing="1"/>
        <w:rPr>
          <w:rFonts w:ascii="Arial" w:hAnsi="Arial" w:cs="Arial"/>
          <w:sz w:val="20"/>
          <w:szCs w:val="20"/>
        </w:rPr>
      </w:pPr>
      <w:r w:rsidRPr="00AD3CDD">
        <w:rPr>
          <w:rFonts w:ascii="Arial" w:hAnsi="Arial" w:cs="Arial"/>
          <w:sz w:val="20"/>
          <w:szCs w:val="20"/>
        </w:rPr>
        <w:t xml:space="preserve">Speak the truth with confidence and encourage others to do the same. </w:t>
      </w:r>
    </w:p>
    <w:p w:rsidR="008B23C7" w:rsidRPr="00AD3CDD" w:rsidRDefault="008B23C7" w:rsidP="008B23C7">
      <w:pPr>
        <w:pStyle w:val="NormalWeb"/>
        <w:rPr>
          <w:rFonts w:ascii="Arial" w:hAnsi="Arial" w:cs="Arial"/>
          <w:sz w:val="20"/>
          <w:szCs w:val="20"/>
        </w:rPr>
      </w:pPr>
      <w:r w:rsidRPr="00AD3CDD">
        <w:rPr>
          <w:rStyle w:val="Strong"/>
          <w:rFonts w:ascii="Arial" w:hAnsi="Arial" w:cs="Arial"/>
          <w:color w:val="000000"/>
          <w:sz w:val="20"/>
          <w:szCs w:val="20"/>
        </w:rPr>
        <w:t>III. Inspire Trust</w:t>
      </w:r>
    </w:p>
    <w:p w:rsidR="008B23C7" w:rsidRPr="00AD3CDD" w:rsidRDefault="008B23C7" w:rsidP="008B23C7">
      <w:pPr>
        <w:numPr>
          <w:ilvl w:val="0"/>
          <w:numId w:val="30"/>
        </w:numPr>
        <w:spacing w:before="100" w:beforeAutospacing="1" w:after="100" w:afterAutospacing="1"/>
        <w:rPr>
          <w:rFonts w:ascii="Arial" w:hAnsi="Arial" w:cs="Arial"/>
          <w:sz w:val="20"/>
          <w:szCs w:val="20"/>
        </w:rPr>
      </w:pPr>
      <w:r w:rsidRPr="00AD3CDD">
        <w:rPr>
          <w:rStyle w:val="Strong"/>
          <w:rFonts w:ascii="Arial" w:hAnsi="Arial" w:cs="Arial"/>
          <w:color w:val="000000"/>
          <w:sz w:val="20"/>
          <w:szCs w:val="20"/>
        </w:rPr>
        <w:t>We serve and promote the cause of truth with integrity, objectivity and fairness to all persons.</w:t>
      </w:r>
      <w:r w:rsidRPr="00AD3CDD">
        <w:rPr>
          <w:rFonts w:ascii="Arial" w:hAnsi="Arial" w:cs="Arial"/>
          <w:sz w:val="20"/>
          <w:szCs w:val="20"/>
        </w:rPr>
        <w:t xml:space="preserve"> </w:t>
      </w:r>
    </w:p>
    <w:p w:rsidR="008B23C7" w:rsidRPr="00AD3CDD" w:rsidRDefault="008B23C7" w:rsidP="008B23C7">
      <w:pPr>
        <w:numPr>
          <w:ilvl w:val="1"/>
          <w:numId w:val="30"/>
        </w:numPr>
        <w:spacing w:before="100" w:beforeAutospacing="1" w:after="100" w:afterAutospacing="1"/>
        <w:rPr>
          <w:rFonts w:ascii="Arial" w:hAnsi="Arial" w:cs="Arial"/>
          <w:sz w:val="20"/>
          <w:szCs w:val="20"/>
        </w:rPr>
      </w:pPr>
      <w:r w:rsidRPr="00AD3CDD">
        <w:rPr>
          <w:rFonts w:ascii="Arial" w:hAnsi="Arial" w:cs="Arial"/>
          <w:color w:val="000000"/>
          <w:sz w:val="20"/>
          <w:szCs w:val="20"/>
        </w:rPr>
        <w:t>We hold ourselves accountable by consistently honoring our word. </w:t>
      </w:r>
      <w:r w:rsidRPr="00AD3CDD">
        <w:rPr>
          <w:rFonts w:ascii="Arial" w:hAnsi="Arial" w:cs="Arial"/>
          <w:sz w:val="20"/>
          <w:szCs w:val="20"/>
        </w:rPr>
        <w:t xml:space="preserve"> </w:t>
      </w:r>
    </w:p>
    <w:p w:rsidR="008B23C7" w:rsidRPr="00AD3CDD" w:rsidRDefault="008B23C7" w:rsidP="008B23C7">
      <w:pPr>
        <w:numPr>
          <w:ilvl w:val="1"/>
          <w:numId w:val="30"/>
        </w:numPr>
        <w:spacing w:before="100" w:beforeAutospacing="1" w:after="100" w:afterAutospacing="1"/>
        <w:rPr>
          <w:rFonts w:ascii="Arial" w:hAnsi="Arial" w:cs="Arial"/>
          <w:sz w:val="20"/>
          <w:szCs w:val="20"/>
        </w:rPr>
      </w:pPr>
      <w:r w:rsidRPr="00AD3CDD">
        <w:rPr>
          <w:rStyle w:val="regulartext2"/>
          <w:rFonts w:ascii="Arial" w:hAnsi="Arial" w:cs="Arial"/>
          <w:sz w:val="20"/>
          <w:szCs w:val="20"/>
        </w:rPr>
        <w:t>We extend trust abundantly to those who have earned it. </w:t>
      </w:r>
      <w:r w:rsidRPr="00AD3CDD">
        <w:rPr>
          <w:rFonts w:ascii="Arial" w:hAnsi="Arial" w:cs="Arial"/>
          <w:sz w:val="20"/>
          <w:szCs w:val="20"/>
        </w:rPr>
        <w:t xml:space="preserve"> </w:t>
      </w:r>
    </w:p>
    <w:p w:rsidR="008B23C7" w:rsidRPr="008B23C7" w:rsidRDefault="008B23C7" w:rsidP="008B23C7">
      <w:pPr>
        <w:numPr>
          <w:ilvl w:val="1"/>
          <w:numId w:val="30"/>
        </w:numPr>
        <w:spacing w:before="100" w:beforeAutospacing="1" w:after="100" w:afterAutospacing="1"/>
        <w:ind w:left="-1296"/>
        <w:jc w:val="center"/>
        <w:rPr>
          <w:rFonts w:ascii="Arial" w:hAnsi="Arial" w:cs="Arial"/>
          <w:b/>
          <w:i/>
          <w:sz w:val="22"/>
          <w:szCs w:val="22"/>
        </w:rPr>
      </w:pPr>
      <w:r w:rsidRPr="008B23C7">
        <w:rPr>
          <w:rStyle w:val="regulartext2"/>
          <w:rFonts w:ascii="Arial" w:hAnsi="Arial" w:cs="Arial"/>
          <w:sz w:val="20"/>
          <w:szCs w:val="20"/>
        </w:rPr>
        <w:t>Trust, once earned, will not be taken for granted, manipulated or abused.</w:t>
      </w:r>
      <w:r w:rsidRPr="008B23C7">
        <w:rPr>
          <w:rFonts w:ascii="Arial" w:hAnsi="Arial" w:cs="Arial"/>
          <w:sz w:val="20"/>
          <w:szCs w:val="20"/>
        </w:rPr>
        <w:t xml:space="preserve"> </w:t>
      </w:r>
      <w:r w:rsidRPr="008B23C7">
        <w:rPr>
          <w:rFonts w:ascii="Arial" w:hAnsi="Arial" w:cs="Arial"/>
          <w:sz w:val="22"/>
          <w:szCs w:val="22"/>
        </w:rPr>
        <w:br/>
      </w:r>
    </w:p>
    <w:sectPr w:rsidR="008B23C7" w:rsidRPr="008B23C7" w:rsidSect="00B17225">
      <w:type w:val="continuous"/>
      <w:pgSz w:w="12240" w:h="15840"/>
      <w:pgMar w:top="864" w:right="720" w:bottom="864"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387" w:rsidRDefault="00606387">
      <w:r>
        <w:separator/>
      </w:r>
    </w:p>
  </w:endnote>
  <w:endnote w:type="continuationSeparator" w:id="0">
    <w:p w:rsidR="00606387" w:rsidRDefault="00606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BoldItalic">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04" w:rsidRDefault="00144604" w:rsidP="00D06E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44604" w:rsidRDefault="00144604" w:rsidP="00605D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04" w:rsidRDefault="00144604" w:rsidP="007C15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31DA7">
      <w:rPr>
        <w:rStyle w:val="PageNumber"/>
        <w:noProof/>
      </w:rPr>
      <w:t>11</w:t>
    </w:r>
    <w:r>
      <w:rPr>
        <w:rStyle w:val="PageNumber"/>
      </w:rPr>
      <w:fldChar w:fldCharType="end"/>
    </w:r>
  </w:p>
  <w:p w:rsidR="00144604" w:rsidRDefault="00144604" w:rsidP="00D06EEE">
    <w:pPr>
      <w:pStyle w:val="Footer"/>
      <w:framePr w:wrap="around" w:vAnchor="text" w:hAnchor="margin" w:xAlign="right" w:y="1"/>
      <w:ind w:right="360"/>
      <w:rPr>
        <w:rStyle w:val="PageNumber"/>
      </w:rPr>
    </w:pPr>
  </w:p>
  <w:p w:rsidR="00144604" w:rsidRPr="00D95007" w:rsidRDefault="00144604" w:rsidP="00605D86">
    <w:pPr>
      <w:pStyle w:val="Footer"/>
      <w:framePr w:wrap="around" w:vAnchor="text" w:hAnchor="margin" w:xAlign="right" w:y="1"/>
      <w:ind w:right="360"/>
      <w:rPr>
        <w:rStyle w:val="PageNumber"/>
        <w:rFonts w:ascii="Arial" w:hAnsi="Arial"/>
      </w:rPr>
    </w:pPr>
  </w:p>
  <w:p w:rsidR="00144604" w:rsidRPr="00845116" w:rsidRDefault="00144604" w:rsidP="00605D86">
    <w:pPr>
      <w:pStyle w:val="Footer"/>
      <w:ind w:right="360"/>
      <w:jc w:val="center"/>
      <w:rPr>
        <w:rFonts w:ascii="Arial" w:hAnsi="Arial"/>
        <w:i/>
        <w:color w:val="808080"/>
        <w:sz w:val="22"/>
        <w:u w:color="000000"/>
      </w:rPr>
    </w:pPr>
    <w:smartTag w:uri="urn:schemas-microsoft-com:office:smarttags" w:element="place">
      <w:smartTag w:uri="urn:schemas-microsoft-com:office:smarttags" w:element="State">
        <w:r w:rsidRPr="00845116">
          <w:rPr>
            <w:rFonts w:ascii="Arial" w:hAnsi="Arial"/>
            <w:i/>
            <w:color w:val="808080"/>
            <w:sz w:val="22"/>
            <w:u w:color="000000"/>
          </w:rPr>
          <w:t>Oklahoma</w:t>
        </w:r>
      </w:smartTag>
    </w:smartTag>
    <w:r w:rsidRPr="00845116">
      <w:rPr>
        <w:rFonts w:ascii="Arial" w:hAnsi="Arial"/>
        <w:i/>
        <w:color w:val="808080"/>
        <w:sz w:val="22"/>
        <w:u w:color="000000"/>
      </w:rPr>
      <w:t xml:space="preserve"> Business Ethics Consortium   </w:t>
    </w:r>
    <w:hyperlink r:id="rId1" w:history="1">
      <w:r w:rsidRPr="00845116">
        <w:rPr>
          <w:rStyle w:val="Hyperlink"/>
          <w:rFonts w:ascii="Arial" w:hAnsi="Arial"/>
          <w:i/>
          <w:color w:val="808080"/>
          <w:sz w:val="22"/>
          <w:u w:color="000000"/>
        </w:rPr>
        <w:t>www.okethics.org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387" w:rsidRDefault="00606387">
      <w:r>
        <w:separator/>
      </w:r>
    </w:p>
  </w:footnote>
  <w:footnote w:type="continuationSeparator" w:id="0">
    <w:p w:rsidR="00606387" w:rsidRDefault="006063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7F8C"/>
    <w:multiLevelType w:val="multilevel"/>
    <w:tmpl w:val="FA7AA3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C34F76"/>
    <w:multiLevelType w:val="hybridMultilevel"/>
    <w:tmpl w:val="A768D9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E6826"/>
    <w:multiLevelType w:val="multilevel"/>
    <w:tmpl w:val="894CC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294C48"/>
    <w:multiLevelType w:val="hybridMultilevel"/>
    <w:tmpl w:val="73F603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D487E69"/>
    <w:multiLevelType w:val="hybridMultilevel"/>
    <w:tmpl w:val="CB60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5B0BCE"/>
    <w:multiLevelType w:val="hybridMultilevel"/>
    <w:tmpl w:val="82521620"/>
    <w:lvl w:ilvl="0" w:tplc="A9025F88">
      <w:start w:val="3"/>
      <w:numFmt w:val="upperRoman"/>
      <w:lvlText w:val="%1."/>
      <w:lvlJc w:val="left"/>
      <w:pPr>
        <w:ind w:left="1080" w:hanging="72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03645A"/>
    <w:multiLevelType w:val="hybridMultilevel"/>
    <w:tmpl w:val="4E66F898"/>
    <w:lvl w:ilvl="0" w:tplc="969692C6">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7B63D1"/>
    <w:multiLevelType w:val="multilevel"/>
    <w:tmpl w:val="E064E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upperRoman"/>
      <w:lvlText w:val="%3."/>
      <w:lvlJc w:val="left"/>
      <w:pPr>
        <w:tabs>
          <w:tab w:val="num" w:pos="2520"/>
        </w:tabs>
        <w:ind w:left="2520" w:hanging="720"/>
      </w:pPr>
      <w:rPr>
        <w:rFonts w:cs="Times New Roman" w:hint="default"/>
        <w:u w:val="singl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EA36ED"/>
    <w:multiLevelType w:val="hybridMultilevel"/>
    <w:tmpl w:val="58C056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AD266FE">
      <w:start w:val="918"/>
      <w:numFmt w:val="bullet"/>
      <w:lvlText w:val=""/>
      <w:lvlJc w:val="left"/>
      <w:pPr>
        <w:tabs>
          <w:tab w:val="num" w:pos="2160"/>
        </w:tabs>
        <w:ind w:left="2160" w:hanging="360"/>
      </w:pPr>
      <w:rPr>
        <w:rFonts w:ascii="Wingdings" w:eastAsia="Times New Roman" w:hAnsi="Wingdings" w:cs="Aria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D694542"/>
    <w:multiLevelType w:val="hybridMultilevel"/>
    <w:tmpl w:val="6540CA42"/>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F0702C"/>
    <w:multiLevelType w:val="hybridMultilevel"/>
    <w:tmpl w:val="DEB0A8E2"/>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99F5444"/>
    <w:multiLevelType w:val="hybridMultilevel"/>
    <w:tmpl w:val="63066DCC"/>
    <w:lvl w:ilvl="0" w:tplc="97981C56">
      <w:start w:val="3"/>
      <w:numFmt w:val="upperRoman"/>
      <w:lvlText w:val="%1."/>
      <w:lvlJc w:val="left"/>
      <w:pPr>
        <w:ind w:left="1080" w:hanging="72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94725C"/>
    <w:multiLevelType w:val="hybridMultilevel"/>
    <w:tmpl w:val="086A3A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419537A5"/>
    <w:multiLevelType w:val="hybridMultilevel"/>
    <w:tmpl w:val="2F46F28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7DD3C7E"/>
    <w:multiLevelType w:val="hybridMultilevel"/>
    <w:tmpl w:val="E63652C4"/>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8AA6564"/>
    <w:multiLevelType w:val="hybridMultilevel"/>
    <w:tmpl w:val="1C9AADB0"/>
    <w:lvl w:ilvl="0" w:tplc="A7D87864">
      <w:start w:val="5"/>
      <w:numFmt w:val="upperRoman"/>
      <w:lvlText w:val="%1."/>
      <w:lvlJc w:val="left"/>
      <w:pPr>
        <w:ind w:left="1080" w:hanging="720"/>
      </w:pPr>
      <w:rPr>
        <w:rFonts w:hint="default"/>
        <w:b/>
        <w:i w:val="0"/>
        <w:sz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5F242E"/>
    <w:multiLevelType w:val="multilevel"/>
    <w:tmpl w:val="824AD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upperRoman"/>
      <w:lvlText w:val="%4."/>
      <w:lvlJc w:val="left"/>
      <w:pPr>
        <w:tabs>
          <w:tab w:val="num" w:pos="3240"/>
        </w:tabs>
        <w:ind w:left="3240" w:hanging="72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4C56B7"/>
    <w:multiLevelType w:val="hybridMultilevel"/>
    <w:tmpl w:val="5C743298"/>
    <w:lvl w:ilvl="0" w:tplc="75722B16">
      <w:start w:val="3"/>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1A75EA"/>
    <w:multiLevelType w:val="hybridMultilevel"/>
    <w:tmpl w:val="E19C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294C49"/>
    <w:multiLevelType w:val="hybridMultilevel"/>
    <w:tmpl w:val="BF50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F90354"/>
    <w:multiLevelType w:val="hybridMultilevel"/>
    <w:tmpl w:val="5D2270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622C08D1"/>
    <w:multiLevelType w:val="multilevel"/>
    <w:tmpl w:val="D0F498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65B9493F"/>
    <w:multiLevelType w:val="hybridMultilevel"/>
    <w:tmpl w:val="44D87E30"/>
    <w:lvl w:ilvl="0" w:tplc="985A57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B20CF2"/>
    <w:multiLevelType w:val="hybridMultilevel"/>
    <w:tmpl w:val="5F48DE40"/>
    <w:lvl w:ilvl="0" w:tplc="69BA9774">
      <w:start w:val="1"/>
      <w:numFmt w:val="upperRoman"/>
      <w:lvlText w:val="%1."/>
      <w:lvlJc w:val="left"/>
      <w:pPr>
        <w:tabs>
          <w:tab w:val="num" w:pos="1260"/>
        </w:tabs>
        <w:ind w:left="1260" w:hanging="720"/>
      </w:pPr>
      <w:rPr>
        <w:rFonts w:cs="Times New Roman" w:hint="default"/>
        <w:b/>
        <w:i w:val="0"/>
        <w:sz w:val="22"/>
        <w:szCs w:val="22"/>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D6B4372C">
      <w:start w:val="1"/>
      <w:numFmt w:val="decimal"/>
      <w:lvlText w:val="%4)"/>
      <w:lvlJc w:val="left"/>
      <w:pPr>
        <w:tabs>
          <w:tab w:val="num" w:pos="3060"/>
        </w:tabs>
        <w:ind w:left="3060" w:hanging="360"/>
      </w:pPr>
      <w:rPr>
        <w:rFonts w:ascii="Arial" w:eastAsia="Times New Roman" w:hAnsi="Arial" w:cs="Arial"/>
        <w:b w:val="0"/>
        <w:i w:val="0"/>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4">
    <w:nsid w:val="6F985D6E"/>
    <w:multiLevelType w:val="hybridMultilevel"/>
    <w:tmpl w:val="0148698A"/>
    <w:lvl w:ilvl="0" w:tplc="EDD8FEFE">
      <w:start w:val="3"/>
      <w:numFmt w:val="upperRoman"/>
      <w:lvlText w:val="%1."/>
      <w:lvlJc w:val="left"/>
      <w:pPr>
        <w:ind w:left="720" w:hanging="720"/>
      </w:pPr>
      <w:rPr>
        <w:rFonts w:hint="default"/>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57D19EB"/>
    <w:multiLevelType w:val="hybridMultilevel"/>
    <w:tmpl w:val="22AC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CA7744"/>
    <w:multiLevelType w:val="hybridMultilevel"/>
    <w:tmpl w:val="18862228"/>
    <w:lvl w:ilvl="0" w:tplc="03BC87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924678"/>
    <w:multiLevelType w:val="multilevel"/>
    <w:tmpl w:val="6C56BC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7F680FFA"/>
    <w:multiLevelType w:val="hybridMultilevel"/>
    <w:tmpl w:val="22A09F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3"/>
  </w:num>
  <w:num w:numId="2">
    <w:abstractNumId w:val="8"/>
  </w:num>
  <w:num w:numId="3">
    <w:abstractNumId w:val="9"/>
  </w:num>
  <w:num w:numId="4">
    <w:abstractNumId w:val="13"/>
  </w:num>
  <w:num w:numId="5">
    <w:abstractNumId w:val="1"/>
  </w:num>
  <w:num w:numId="6">
    <w:abstractNumId w:val="11"/>
  </w:num>
  <w:num w:numId="7">
    <w:abstractNumId w:val="22"/>
  </w:num>
  <w:num w:numId="8">
    <w:abstractNumId w:val="14"/>
  </w:num>
  <w:num w:numId="9">
    <w:abstractNumId w:val="10"/>
  </w:num>
  <w:num w:numId="10">
    <w:abstractNumId w:val="15"/>
  </w:num>
  <w:num w:numId="11">
    <w:abstractNumId w:val="19"/>
  </w:num>
  <w:num w:numId="12">
    <w:abstractNumId w:val="17"/>
  </w:num>
  <w:num w:numId="13">
    <w:abstractNumId w:val="6"/>
  </w:num>
  <w:num w:numId="14">
    <w:abstractNumId w:val="25"/>
  </w:num>
  <w:num w:numId="15">
    <w:abstractNumId w:val="18"/>
  </w:num>
  <w:num w:numId="16">
    <w:abstractNumId w:val="5"/>
  </w:num>
  <w:num w:numId="17">
    <w:abstractNumId w:val="24"/>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4"/>
  </w:num>
  <w:num w:numId="28">
    <w:abstractNumId w:val="16"/>
  </w:num>
  <w:num w:numId="29">
    <w:abstractNumId w:val="7"/>
  </w:num>
  <w:num w:numId="3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892"/>
    <w:rsid w:val="000007B0"/>
    <w:rsid w:val="00000C0F"/>
    <w:rsid w:val="00004AD4"/>
    <w:rsid w:val="000068D7"/>
    <w:rsid w:val="00007ED7"/>
    <w:rsid w:val="000218EC"/>
    <w:rsid w:val="00024FB2"/>
    <w:rsid w:val="00034381"/>
    <w:rsid w:val="0004746C"/>
    <w:rsid w:val="00051B59"/>
    <w:rsid w:val="00066B8E"/>
    <w:rsid w:val="0007519C"/>
    <w:rsid w:val="000814BD"/>
    <w:rsid w:val="00081CE4"/>
    <w:rsid w:val="00090FC1"/>
    <w:rsid w:val="000974CF"/>
    <w:rsid w:val="000A6878"/>
    <w:rsid w:val="000A7F65"/>
    <w:rsid w:val="000B48EC"/>
    <w:rsid w:val="000B6685"/>
    <w:rsid w:val="000D1352"/>
    <w:rsid w:val="000D2F16"/>
    <w:rsid w:val="000D3952"/>
    <w:rsid w:val="000E34C7"/>
    <w:rsid w:val="000E58F2"/>
    <w:rsid w:val="000E682B"/>
    <w:rsid w:val="000E75D8"/>
    <w:rsid w:val="000F00FD"/>
    <w:rsid w:val="000F18A8"/>
    <w:rsid w:val="000F4218"/>
    <w:rsid w:val="000F4747"/>
    <w:rsid w:val="0010499A"/>
    <w:rsid w:val="00110828"/>
    <w:rsid w:val="00110B77"/>
    <w:rsid w:val="00117962"/>
    <w:rsid w:val="001265DE"/>
    <w:rsid w:val="00133B7C"/>
    <w:rsid w:val="001348ED"/>
    <w:rsid w:val="00135FDD"/>
    <w:rsid w:val="0014038C"/>
    <w:rsid w:val="00141384"/>
    <w:rsid w:val="00144604"/>
    <w:rsid w:val="0014703F"/>
    <w:rsid w:val="00160666"/>
    <w:rsid w:val="00170AA8"/>
    <w:rsid w:val="00171A7A"/>
    <w:rsid w:val="00182FA8"/>
    <w:rsid w:val="00183BA1"/>
    <w:rsid w:val="00191402"/>
    <w:rsid w:val="00191EA5"/>
    <w:rsid w:val="0019235E"/>
    <w:rsid w:val="001A1CDF"/>
    <w:rsid w:val="001B0BD5"/>
    <w:rsid w:val="001B17A4"/>
    <w:rsid w:val="001C59B9"/>
    <w:rsid w:val="001C6AD7"/>
    <w:rsid w:val="001C7DE0"/>
    <w:rsid w:val="001D1F96"/>
    <w:rsid w:val="001E001D"/>
    <w:rsid w:val="001E33DC"/>
    <w:rsid w:val="001E3BBD"/>
    <w:rsid w:val="001F01BC"/>
    <w:rsid w:val="001F6562"/>
    <w:rsid w:val="001F75B7"/>
    <w:rsid w:val="00203A4D"/>
    <w:rsid w:val="0020638C"/>
    <w:rsid w:val="00207473"/>
    <w:rsid w:val="002120B6"/>
    <w:rsid w:val="00213B9A"/>
    <w:rsid w:val="00215547"/>
    <w:rsid w:val="00217B3B"/>
    <w:rsid w:val="00227D35"/>
    <w:rsid w:val="00233B34"/>
    <w:rsid w:val="00237E41"/>
    <w:rsid w:val="002505C3"/>
    <w:rsid w:val="00254233"/>
    <w:rsid w:val="00255EF8"/>
    <w:rsid w:val="00256A25"/>
    <w:rsid w:val="002654B1"/>
    <w:rsid w:val="002704B7"/>
    <w:rsid w:val="00270AC2"/>
    <w:rsid w:val="00271171"/>
    <w:rsid w:val="002723CD"/>
    <w:rsid w:val="00272AE8"/>
    <w:rsid w:val="002756F2"/>
    <w:rsid w:val="00281359"/>
    <w:rsid w:val="00291CFD"/>
    <w:rsid w:val="002A0EE0"/>
    <w:rsid w:val="002B43A7"/>
    <w:rsid w:val="002B43CD"/>
    <w:rsid w:val="002C2778"/>
    <w:rsid w:val="002C30D1"/>
    <w:rsid w:val="002E5469"/>
    <w:rsid w:val="002F18CF"/>
    <w:rsid w:val="00301BA8"/>
    <w:rsid w:val="003033C9"/>
    <w:rsid w:val="00312874"/>
    <w:rsid w:val="00312B07"/>
    <w:rsid w:val="00314FA5"/>
    <w:rsid w:val="0032368F"/>
    <w:rsid w:val="00325A60"/>
    <w:rsid w:val="00327EA8"/>
    <w:rsid w:val="0033146B"/>
    <w:rsid w:val="00331F4C"/>
    <w:rsid w:val="00334C0B"/>
    <w:rsid w:val="00335052"/>
    <w:rsid w:val="00345B5A"/>
    <w:rsid w:val="00347080"/>
    <w:rsid w:val="00355252"/>
    <w:rsid w:val="0038095E"/>
    <w:rsid w:val="003942F3"/>
    <w:rsid w:val="003960E6"/>
    <w:rsid w:val="00397869"/>
    <w:rsid w:val="003A49EA"/>
    <w:rsid w:val="003B0376"/>
    <w:rsid w:val="003B18FB"/>
    <w:rsid w:val="003B1EA8"/>
    <w:rsid w:val="003B6C92"/>
    <w:rsid w:val="003B79C6"/>
    <w:rsid w:val="003C375B"/>
    <w:rsid w:val="003D304C"/>
    <w:rsid w:val="003D3FE9"/>
    <w:rsid w:val="003D4562"/>
    <w:rsid w:val="003D5AA6"/>
    <w:rsid w:val="003D7278"/>
    <w:rsid w:val="003E0E76"/>
    <w:rsid w:val="003E0ECE"/>
    <w:rsid w:val="003E3649"/>
    <w:rsid w:val="003F4C96"/>
    <w:rsid w:val="003F5519"/>
    <w:rsid w:val="003F7931"/>
    <w:rsid w:val="00401239"/>
    <w:rsid w:val="00401A4F"/>
    <w:rsid w:val="00401F51"/>
    <w:rsid w:val="00407F26"/>
    <w:rsid w:val="004145DC"/>
    <w:rsid w:val="00420824"/>
    <w:rsid w:val="00434833"/>
    <w:rsid w:val="00442300"/>
    <w:rsid w:val="00443E21"/>
    <w:rsid w:val="004511D7"/>
    <w:rsid w:val="0046573A"/>
    <w:rsid w:val="00465A80"/>
    <w:rsid w:val="00465CDE"/>
    <w:rsid w:val="004664C5"/>
    <w:rsid w:val="00470489"/>
    <w:rsid w:val="00475C84"/>
    <w:rsid w:val="00493B67"/>
    <w:rsid w:val="00494BF7"/>
    <w:rsid w:val="004B3FC1"/>
    <w:rsid w:val="004B6AC7"/>
    <w:rsid w:val="004B7294"/>
    <w:rsid w:val="004D02F5"/>
    <w:rsid w:val="004D07BA"/>
    <w:rsid w:val="004D2661"/>
    <w:rsid w:val="004D3EC0"/>
    <w:rsid w:val="004D664B"/>
    <w:rsid w:val="004E6FDF"/>
    <w:rsid w:val="004F4B85"/>
    <w:rsid w:val="004F558A"/>
    <w:rsid w:val="00505643"/>
    <w:rsid w:val="00510B6C"/>
    <w:rsid w:val="00511B43"/>
    <w:rsid w:val="00512831"/>
    <w:rsid w:val="00512D81"/>
    <w:rsid w:val="00514B9C"/>
    <w:rsid w:val="00515898"/>
    <w:rsid w:val="00515A49"/>
    <w:rsid w:val="00516B99"/>
    <w:rsid w:val="005258AA"/>
    <w:rsid w:val="00526A2C"/>
    <w:rsid w:val="005312A2"/>
    <w:rsid w:val="00536C4B"/>
    <w:rsid w:val="005403C5"/>
    <w:rsid w:val="00540CBD"/>
    <w:rsid w:val="00542103"/>
    <w:rsid w:val="0054574D"/>
    <w:rsid w:val="005570A8"/>
    <w:rsid w:val="00557CAD"/>
    <w:rsid w:val="0056617F"/>
    <w:rsid w:val="0058197C"/>
    <w:rsid w:val="005822FC"/>
    <w:rsid w:val="00591DD7"/>
    <w:rsid w:val="00596C1B"/>
    <w:rsid w:val="005A0108"/>
    <w:rsid w:val="005A1A6A"/>
    <w:rsid w:val="005A52C6"/>
    <w:rsid w:val="005A72FC"/>
    <w:rsid w:val="005B386C"/>
    <w:rsid w:val="005B64CE"/>
    <w:rsid w:val="005B6B03"/>
    <w:rsid w:val="005C2FF8"/>
    <w:rsid w:val="005C5954"/>
    <w:rsid w:val="005D7577"/>
    <w:rsid w:val="005E3245"/>
    <w:rsid w:val="005E4C2D"/>
    <w:rsid w:val="005E78C1"/>
    <w:rsid w:val="005F4E6B"/>
    <w:rsid w:val="00600358"/>
    <w:rsid w:val="00604095"/>
    <w:rsid w:val="00605D86"/>
    <w:rsid w:val="00606387"/>
    <w:rsid w:val="00607EEE"/>
    <w:rsid w:val="0061043F"/>
    <w:rsid w:val="00610CEC"/>
    <w:rsid w:val="00615376"/>
    <w:rsid w:val="00620C57"/>
    <w:rsid w:val="00620D25"/>
    <w:rsid w:val="00623996"/>
    <w:rsid w:val="006327D7"/>
    <w:rsid w:val="00633BE9"/>
    <w:rsid w:val="00634F56"/>
    <w:rsid w:val="00641676"/>
    <w:rsid w:val="006464FD"/>
    <w:rsid w:val="00653D48"/>
    <w:rsid w:val="00657E0F"/>
    <w:rsid w:val="00662BE6"/>
    <w:rsid w:val="006634D1"/>
    <w:rsid w:val="006642FF"/>
    <w:rsid w:val="00664C3B"/>
    <w:rsid w:val="00670B7C"/>
    <w:rsid w:val="00673FDB"/>
    <w:rsid w:val="0067678E"/>
    <w:rsid w:val="006863CB"/>
    <w:rsid w:val="006909E2"/>
    <w:rsid w:val="00694169"/>
    <w:rsid w:val="00694BCC"/>
    <w:rsid w:val="006A0BE3"/>
    <w:rsid w:val="006A2BE6"/>
    <w:rsid w:val="006B3B14"/>
    <w:rsid w:val="006B6349"/>
    <w:rsid w:val="006C2608"/>
    <w:rsid w:val="006C2ECC"/>
    <w:rsid w:val="006C4A3B"/>
    <w:rsid w:val="006C4EE2"/>
    <w:rsid w:val="006D1A39"/>
    <w:rsid w:val="006D652C"/>
    <w:rsid w:val="006F47CC"/>
    <w:rsid w:val="006F6D19"/>
    <w:rsid w:val="0070434E"/>
    <w:rsid w:val="007131BA"/>
    <w:rsid w:val="007164D1"/>
    <w:rsid w:val="00716678"/>
    <w:rsid w:val="0072177D"/>
    <w:rsid w:val="00722077"/>
    <w:rsid w:val="0073043A"/>
    <w:rsid w:val="0075261E"/>
    <w:rsid w:val="00752886"/>
    <w:rsid w:val="00755288"/>
    <w:rsid w:val="00761597"/>
    <w:rsid w:val="00765AA2"/>
    <w:rsid w:val="007719E0"/>
    <w:rsid w:val="00772404"/>
    <w:rsid w:val="00773F21"/>
    <w:rsid w:val="0077565B"/>
    <w:rsid w:val="00776B24"/>
    <w:rsid w:val="00777B9C"/>
    <w:rsid w:val="0078106C"/>
    <w:rsid w:val="00786B3E"/>
    <w:rsid w:val="007A0BB4"/>
    <w:rsid w:val="007A17A5"/>
    <w:rsid w:val="007A5D7B"/>
    <w:rsid w:val="007B30FF"/>
    <w:rsid w:val="007B4F29"/>
    <w:rsid w:val="007C14ED"/>
    <w:rsid w:val="007C15F0"/>
    <w:rsid w:val="007C40EA"/>
    <w:rsid w:val="007D1EA8"/>
    <w:rsid w:val="007D39C2"/>
    <w:rsid w:val="007E165C"/>
    <w:rsid w:val="007E62D8"/>
    <w:rsid w:val="007E7B8F"/>
    <w:rsid w:val="007F1339"/>
    <w:rsid w:val="007F1D9C"/>
    <w:rsid w:val="007F2D17"/>
    <w:rsid w:val="007F6949"/>
    <w:rsid w:val="007F6CAE"/>
    <w:rsid w:val="007F6CD0"/>
    <w:rsid w:val="00804926"/>
    <w:rsid w:val="00805202"/>
    <w:rsid w:val="00810AEF"/>
    <w:rsid w:val="008165E9"/>
    <w:rsid w:val="00826897"/>
    <w:rsid w:val="008277C2"/>
    <w:rsid w:val="00827BE8"/>
    <w:rsid w:val="00827DA8"/>
    <w:rsid w:val="00827FD6"/>
    <w:rsid w:val="00831E6B"/>
    <w:rsid w:val="0083516A"/>
    <w:rsid w:val="00840039"/>
    <w:rsid w:val="0084671A"/>
    <w:rsid w:val="00851122"/>
    <w:rsid w:val="00856B66"/>
    <w:rsid w:val="00863CBB"/>
    <w:rsid w:val="008736A8"/>
    <w:rsid w:val="008745F9"/>
    <w:rsid w:val="00876CD6"/>
    <w:rsid w:val="00877B80"/>
    <w:rsid w:val="0088074F"/>
    <w:rsid w:val="00890002"/>
    <w:rsid w:val="008A5DFA"/>
    <w:rsid w:val="008B1A4C"/>
    <w:rsid w:val="008B23C7"/>
    <w:rsid w:val="008B3FB4"/>
    <w:rsid w:val="008D4216"/>
    <w:rsid w:val="008D7AE3"/>
    <w:rsid w:val="008E6845"/>
    <w:rsid w:val="008F7B72"/>
    <w:rsid w:val="009041CC"/>
    <w:rsid w:val="0090771C"/>
    <w:rsid w:val="00914480"/>
    <w:rsid w:val="0092180E"/>
    <w:rsid w:val="00921A14"/>
    <w:rsid w:val="00925169"/>
    <w:rsid w:val="00925760"/>
    <w:rsid w:val="009339D8"/>
    <w:rsid w:val="00937EFA"/>
    <w:rsid w:val="009429D7"/>
    <w:rsid w:val="00945778"/>
    <w:rsid w:val="009549A4"/>
    <w:rsid w:val="00957B42"/>
    <w:rsid w:val="00964FE2"/>
    <w:rsid w:val="00966F73"/>
    <w:rsid w:val="0097515D"/>
    <w:rsid w:val="00992993"/>
    <w:rsid w:val="009933F0"/>
    <w:rsid w:val="009B2528"/>
    <w:rsid w:val="009B25D1"/>
    <w:rsid w:val="009B5647"/>
    <w:rsid w:val="009B56F5"/>
    <w:rsid w:val="009C0148"/>
    <w:rsid w:val="009C2326"/>
    <w:rsid w:val="009D073C"/>
    <w:rsid w:val="009D39D9"/>
    <w:rsid w:val="009D5F14"/>
    <w:rsid w:val="009D62DC"/>
    <w:rsid w:val="009E218C"/>
    <w:rsid w:val="009E26BD"/>
    <w:rsid w:val="009E28E8"/>
    <w:rsid w:val="009E348E"/>
    <w:rsid w:val="009E3525"/>
    <w:rsid w:val="009E7E41"/>
    <w:rsid w:val="009F07E4"/>
    <w:rsid w:val="009F0AD0"/>
    <w:rsid w:val="009F35B5"/>
    <w:rsid w:val="009F43D5"/>
    <w:rsid w:val="00A027EA"/>
    <w:rsid w:val="00A04CD6"/>
    <w:rsid w:val="00A12769"/>
    <w:rsid w:val="00A14285"/>
    <w:rsid w:val="00A143D7"/>
    <w:rsid w:val="00A145CF"/>
    <w:rsid w:val="00A22159"/>
    <w:rsid w:val="00A32E2A"/>
    <w:rsid w:val="00A33A71"/>
    <w:rsid w:val="00A43DA7"/>
    <w:rsid w:val="00A50709"/>
    <w:rsid w:val="00A5725C"/>
    <w:rsid w:val="00A74234"/>
    <w:rsid w:val="00A751DF"/>
    <w:rsid w:val="00A77504"/>
    <w:rsid w:val="00A97752"/>
    <w:rsid w:val="00AA1C65"/>
    <w:rsid w:val="00AA1CF2"/>
    <w:rsid w:val="00AA4E1E"/>
    <w:rsid w:val="00AB4B6B"/>
    <w:rsid w:val="00AC0A4E"/>
    <w:rsid w:val="00AC4C51"/>
    <w:rsid w:val="00AC7D43"/>
    <w:rsid w:val="00AD2C02"/>
    <w:rsid w:val="00AD32D8"/>
    <w:rsid w:val="00AD6843"/>
    <w:rsid w:val="00AD783D"/>
    <w:rsid w:val="00AE24D8"/>
    <w:rsid w:val="00AE5C75"/>
    <w:rsid w:val="00AE5CC8"/>
    <w:rsid w:val="00AF1DE4"/>
    <w:rsid w:val="00AF3FF2"/>
    <w:rsid w:val="00B03508"/>
    <w:rsid w:val="00B03836"/>
    <w:rsid w:val="00B07DE4"/>
    <w:rsid w:val="00B12D83"/>
    <w:rsid w:val="00B17225"/>
    <w:rsid w:val="00B216CF"/>
    <w:rsid w:val="00B27673"/>
    <w:rsid w:val="00B43261"/>
    <w:rsid w:val="00B44F82"/>
    <w:rsid w:val="00B45E1C"/>
    <w:rsid w:val="00B51038"/>
    <w:rsid w:val="00B649CA"/>
    <w:rsid w:val="00B66FDB"/>
    <w:rsid w:val="00B7135F"/>
    <w:rsid w:val="00B71815"/>
    <w:rsid w:val="00B72817"/>
    <w:rsid w:val="00B7440E"/>
    <w:rsid w:val="00B802B7"/>
    <w:rsid w:val="00B87F93"/>
    <w:rsid w:val="00B94C84"/>
    <w:rsid w:val="00BA4854"/>
    <w:rsid w:val="00BA54A8"/>
    <w:rsid w:val="00BB4D4D"/>
    <w:rsid w:val="00BB6812"/>
    <w:rsid w:val="00BC2928"/>
    <w:rsid w:val="00BC5B75"/>
    <w:rsid w:val="00BC65E6"/>
    <w:rsid w:val="00BE0B2D"/>
    <w:rsid w:val="00BE4F8D"/>
    <w:rsid w:val="00BE50A1"/>
    <w:rsid w:val="00BF1210"/>
    <w:rsid w:val="00C05E91"/>
    <w:rsid w:val="00C07B03"/>
    <w:rsid w:val="00C11791"/>
    <w:rsid w:val="00C13556"/>
    <w:rsid w:val="00C173A6"/>
    <w:rsid w:val="00C20E4D"/>
    <w:rsid w:val="00C24893"/>
    <w:rsid w:val="00C2763B"/>
    <w:rsid w:val="00C33E4B"/>
    <w:rsid w:val="00C354AD"/>
    <w:rsid w:val="00C409E5"/>
    <w:rsid w:val="00C5650B"/>
    <w:rsid w:val="00C80BB1"/>
    <w:rsid w:val="00C833EE"/>
    <w:rsid w:val="00C95B40"/>
    <w:rsid w:val="00CB4487"/>
    <w:rsid w:val="00CC55DC"/>
    <w:rsid w:val="00CD583A"/>
    <w:rsid w:val="00CD717F"/>
    <w:rsid w:val="00CD767E"/>
    <w:rsid w:val="00CF35EC"/>
    <w:rsid w:val="00CF47AE"/>
    <w:rsid w:val="00CF4C5E"/>
    <w:rsid w:val="00CF756D"/>
    <w:rsid w:val="00D009F7"/>
    <w:rsid w:val="00D0122F"/>
    <w:rsid w:val="00D04818"/>
    <w:rsid w:val="00D06EEE"/>
    <w:rsid w:val="00D12927"/>
    <w:rsid w:val="00D1598A"/>
    <w:rsid w:val="00D203DC"/>
    <w:rsid w:val="00D31B9B"/>
    <w:rsid w:val="00D42E1B"/>
    <w:rsid w:val="00D46235"/>
    <w:rsid w:val="00D533E1"/>
    <w:rsid w:val="00D61213"/>
    <w:rsid w:val="00D62686"/>
    <w:rsid w:val="00D64D71"/>
    <w:rsid w:val="00D64D9B"/>
    <w:rsid w:val="00D715E2"/>
    <w:rsid w:val="00D76DD0"/>
    <w:rsid w:val="00D91E50"/>
    <w:rsid w:val="00D9379B"/>
    <w:rsid w:val="00D97A65"/>
    <w:rsid w:val="00DA2A35"/>
    <w:rsid w:val="00DA44C6"/>
    <w:rsid w:val="00DC4C29"/>
    <w:rsid w:val="00DD2F65"/>
    <w:rsid w:val="00DD5708"/>
    <w:rsid w:val="00DD5F94"/>
    <w:rsid w:val="00DD6573"/>
    <w:rsid w:val="00DE6D02"/>
    <w:rsid w:val="00DF4784"/>
    <w:rsid w:val="00DF68D9"/>
    <w:rsid w:val="00DF6ECD"/>
    <w:rsid w:val="00DF72CE"/>
    <w:rsid w:val="00DF786B"/>
    <w:rsid w:val="00E056C3"/>
    <w:rsid w:val="00E1414D"/>
    <w:rsid w:val="00E22144"/>
    <w:rsid w:val="00E23B80"/>
    <w:rsid w:val="00E251B2"/>
    <w:rsid w:val="00E26B77"/>
    <w:rsid w:val="00E31DA7"/>
    <w:rsid w:val="00E37A01"/>
    <w:rsid w:val="00E469C8"/>
    <w:rsid w:val="00E47DAF"/>
    <w:rsid w:val="00E52F19"/>
    <w:rsid w:val="00E71B25"/>
    <w:rsid w:val="00E71D2D"/>
    <w:rsid w:val="00E7411B"/>
    <w:rsid w:val="00E74AC8"/>
    <w:rsid w:val="00E77210"/>
    <w:rsid w:val="00E825C1"/>
    <w:rsid w:val="00E849AC"/>
    <w:rsid w:val="00E84EBF"/>
    <w:rsid w:val="00E900F4"/>
    <w:rsid w:val="00E90237"/>
    <w:rsid w:val="00E9789F"/>
    <w:rsid w:val="00EA46B6"/>
    <w:rsid w:val="00EA668C"/>
    <w:rsid w:val="00EA7752"/>
    <w:rsid w:val="00EB7D8F"/>
    <w:rsid w:val="00EC6892"/>
    <w:rsid w:val="00ED4C44"/>
    <w:rsid w:val="00EE68AA"/>
    <w:rsid w:val="00EE7B12"/>
    <w:rsid w:val="00EF0ECF"/>
    <w:rsid w:val="00EF73BA"/>
    <w:rsid w:val="00F004C2"/>
    <w:rsid w:val="00F0198E"/>
    <w:rsid w:val="00F04EF6"/>
    <w:rsid w:val="00F26E2D"/>
    <w:rsid w:val="00F35F1D"/>
    <w:rsid w:val="00F36DF4"/>
    <w:rsid w:val="00F402E4"/>
    <w:rsid w:val="00F50362"/>
    <w:rsid w:val="00F52F28"/>
    <w:rsid w:val="00F53631"/>
    <w:rsid w:val="00F557C8"/>
    <w:rsid w:val="00F55F6A"/>
    <w:rsid w:val="00F575D8"/>
    <w:rsid w:val="00F6295C"/>
    <w:rsid w:val="00F64845"/>
    <w:rsid w:val="00F666A4"/>
    <w:rsid w:val="00F67ABA"/>
    <w:rsid w:val="00F7399B"/>
    <w:rsid w:val="00F75A87"/>
    <w:rsid w:val="00F75EC7"/>
    <w:rsid w:val="00F778A5"/>
    <w:rsid w:val="00F879CF"/>
    <w:rsid w:val="00F87E2B"/>
    <w:rsid w:val="00F953BE"/>
    <w:rsid w:val="00FA22B6"/>
    <w:rsid w:val="00FA2853"/>
    <w:rsid w:val="00FA2C94"/>
    <w:rsid w:val="00FA507D"/>
    <w:rsid w:val="00FB62E2"/>
    <w:rsid w:val="00FC6AD2"/>
    <w:rsid w:val="00FD3911"/>
    <w:rsid w:val="00FF0188"/>
    <w:rsid w:val="00FF12AB"/>
    <w:rsid w:val="00FF2625"/>
    <w:rsid w:val="00FF5485"/>
    <w:rsid w:val="00FF5D81"/>
    <w:rsid w:val="00FF6D94"/>
    <w:rsid w:val="00FF7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Stat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44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paragraph" w:styleId="Heading6">
    <w:name w:val="heading 6"/>
    <w:basedOn w:val="Normal"/>
    <w:next w:val="Normal"/>
    <w:link w:val="Heading6Char"/>
    <w:semiHidden/>
    <w:unhideWhenUsed/>
    <w:qFormat/>
    <w:rsid w:val="0014460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rsid w:val="00EC6892"/>
  </w:style>
  <w:style w:type="character" w:styleId="Strong">
    <w:name w:val="Strong"/>
    <w:basedOn w:val="DefaultParagraphFont"/>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semiHidden/>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qFormat/>
    <w:rsid w:val="00271171"/>
    <w:rPr>
      <w:i/>
      <w:iCs/>
    </w:rPr>
  </w:style>
  <w:style w:type="paragraph" w:styleId="PlainText">
    <w:name w:val="Plain Text"/>
    <w:basedOn w:val="Normal"/>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 w:type="character" w:customStyle="1" w:styleId="Heading2Char">
    <w:name w:val="Heading 2 Char"/>
    <w:basedOn w:val="DefaultParagraphFont"/>
    <w:link w:val="Heading2"/>
    <w:rsid w:val="0014460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144604"/>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rsid w:val="00144604"/>
    <w:pPr>
      <w:spacing w:before="240" w:after="120"/>
    </w:pPr>
    <w:rPr>
      <w:rFonts w:asciiTheme="minorHAnsi" w:eastAsiaTheme="minorHAnsi" w:hAnsiTheme="minorHAnsi" w:cstheme="minorBidi"/>
      <w:b/>
      <w:caps/>
      <w:sz w:val="22"/>
      <w:szCs w:val="22"/>
      <w:u w:val="single"/>
    </w:rPr>
  </w:style>
  <w:style w:type="paragraph" w:styleId="TOC2">
    <w:name w:val="toc 2"/>
    <w:basedOn w:val="Normal"/>
    <w:next w:val="Normal"/>
    <w:autoRedefine/>
    <w:uiPriority w:val="39"/>
    <w:unhideWhenUsed/>
    <w:rsid w:val="00144604"/>
    <w:rPr>
      <w:rFonts w:asciiTheme="minorHAnsi" w:eastAsiaTheme="minorHAnsi" w:hAnsiTheme="minorHAnsi" w:cstheme="minorBidi"/>
      <w:b/>
      <w:smallCaps/>
      <w:sz w:val="22"/>
      <w:szCs w:val="22"/>
    </w:rPr>
  </w:style>
  <w:style w:type="paragraph" w:styleId="TOCHeading">
    <w:name w:val="TOC Heading"/>
    <w:basedOn w:val="Heading1"/>
    <w:next w:val="Normal"/>
    <w:uiPriority w:val="39"/>
    <w:semiHidden/>
    <w:unhideWhenUsed/>
    <w:qFormat/>
    <w:rsid w:val="0014460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6892"/>
    <w:rPr>
      <w:sz w:val="24"/>
      <w:szCs w:val="24"/>
    </w:rPr>
  </w:style>
  <w:style w:type="paragraph" w:styleId="Heading1">
    <w:name w:val="heading 1"/>
    <w:basedOn w:val="Normal"/>
    <w:link w:val="Heading1Char"/>
    <w:uiPriority w:val="9"/>
    <w:qFormat/>
    <w:rsid w:val="0054210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rsid w:val="0014460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A1CDF"/>
    <w:pPr>
      <w:keepNext/>
      <w:spacing w:before="240" w:after="60"/>
      <w:outlineLvl w:val="2"/>
    </w:pPr>
    <w:rPr>
      <w:rFonts w:ascii="Cambria" w:hAnsi="Cambria"/>
      <w:b/>
      <w:bCs/>
      <w:sz w:val="26"/>
      <w:szCs w:val="26"/>
    </w:rPr>
  </w:style>
  <w:style w:type="paragraph" w:styleId="Heading6">
    <w:name w:val="heading 6"/>
    <w:basedOn w:val="Normal"/>
    <w:next w:val="Normal"/>
    <w:link w:val="Heading6Char"/>
    <w:semiHidden/>
    <w:unhideWhenUsed/>
    <w:qFormat/>
    <w:rsid w:val="0014460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C68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EC6892"/>
    <w:rPr>
      <w:rFonts w:cs="Times New Roman"/>
      <w:color w:val="0000FF"/>
      <w:u w:val="single"/>
    </w:rPr>
  </w:style>
  <w:style w:type="paragraph" w:styleId="NormalWeb">
    <w:name w:val="Normal (Web)"/>
    <w:basedOn w:val="Normal"/>
    <w:rsid w:val="00EC6892"/>
  </w:style>
  <w:style w:type="character" w:styleId="Strong">
    <w:name w:val="Strong"/>
    <w:basedOn w:val="DefaultParagraphFont"/>
    <w:qFormat/>
    <w:rsid w:val="00EC6892"/>
    <w:rPr>
      <w:rFonts w:cs="Times New Roman"/>
      <w:b/>
      <w:bCs/>
    </w:rPr>
  </w:style>
  <w:style w:type="paragraph" w:styleId="Footer">
    <w:name w:val="footer"/>
    <w:basedOn w:val="Normal"/>
    <w:link w:val="FooterChar"/>
    <w:rsid w:val="00EC6892"/>
    <w:pPr>
      <w:tabs>
        <w:tab w:val="center" w:pos="4320"/>
        <w:tab w:val="right" w:pos="8640"/>
      </w:tabs>
    </w:pPr>
  </w:style>
  <w:style w:type="character" w:customStyle="1" w:styleId="FooterChar">
    <w:name w:val="Footer Char"/>
    <w:basedOn w:val="DefaultParagraphFont"/>
    <w:link w:val="Footer"/>
    <w:semiHidden/>
    <w:locked/>
    <w:rsid w:val="00EC6892"/>
    <w:rPr>
      <w:sz w:val="24"/>
      <w:szCs w:val="24"/>
      <w:lang w:val="en-US" w:eastAsia="en-US" w:bidi="ar-SA"/>
    </w:rPr>
  </w:style>
  <w:style w:type="character" w:styleId="PageNumber">
    <w:name w:val="page number"/>
    <w:basedOn w:val="DefaultParagraphFont"/>
    <w:rsid w:val="00EC6892"/>
    <w:rPr>
      <w:rFonts w:cs="Times New Roman"/>
    </w:rPr>
  </w:style>
  <w:style w:type="character" w:customStyle="1" w:styleId="regulartext2">
    <w:name w:val="regulartext2"/>
    <w:basedOn w:val="DefaultParagraphFont"/>
    <w:rsid w:val="00EC6892"/>
    <w:rPr>
      <w:rFonts w:ascii="Verdana" w:hAnsi="Verdana" w:cs="Times New Roman"/>
      <w:color w:val="000000"/>
      <w:sz w:val="16"/>
      <w:szCs w:val="16"/>
    </w:rPr>
  </w:style>
  <w:style w:type="paragraph" w:customStyle="1" w:styleId="msolistparagraph0">
    <w:name w:val="msolistparagraph"/>
    <w:basedOn w:val="Normal"/>
    <w:rsid w:val="009B5647"/>
    <w:pPr>
      <w:ind w:left="720"/>
    </w:pPr>
    <w:rPr>
      <w:rFonts w:ascii="Calibri" w:hAnsi="Calibri"/>
      <w:sz w:val="22"/>
      <w:szCs w:val="22"/>
    </w:rPr>
  </w:style>
  <w:style w:type="character" w:styleId="FollowedHyperlink">
    <w:name w:val="FollowedHyperlink"/>
    <w:basedOn w:val="DefaultParagraphFont"/>
    <w:rsid w:val="004664C5"/>
    <w:rPr>
      <w:color w:val="800080"/>
      <w:u w:val="single"/>
    </w:rPr>
  </w:style>
  <w:style w:type="character" w:styleId="Emphasis">
    <w:name w:val="Emphasis"/>
    <w:basedOn w:val="DefaultParagraphFont"/>
    <w:qFormat/>
    <w:rsid w:val="00271171"/>
    <w:rPr>
      <w:i/>
      <w:iCs/>
    </w:rPr>
  </w:style>
  <w:style w:type="paragraph" w:styleId="PlainText">
    <w:name w:val="Plain Text"/>
    <w:basedOn w:val="Normal"/>
    <w:rsid w:val="008E6845"/>
    <w:rPr>
      <w:rFonts w:ascii="Courier New" w:hAnsi="Courier New" w:cs="Courier New"/>
      <w:sz w:val="20"/>
      <w:szCs w:val="20"/>
    </w:rPr>
  </w:style>
  <w:style w:type="paragraph" w:styleId="Header">
    <w:name w:val="header"/>
    <w:basedOn w:val="Normal"/>
    <w:rsid w:val="00D06EEE"/>
    <w:pPr>
      <w:tabs>
        <w:tab w:val="center" w:pos="4320"/>
        <w:tab w:val="right" w:pos="8640"/>
      </w:tabs>
    </w:pPr>
  </w:style>
  <w:style w:type="character" w:customStyle="1" w:styleId="Heading1Char">
    <w:name w:val="Heading 1 Char"/>
    <w:basedOn w:val="DefaultParagraphFont"/>
    <w:link w:val="Heading1"/>
    <w:uiPriority w:val="9"/>
    <w:rsid w:val="00542103"/>
    <w:rPr>
      <w:b/>
      <w:bCs/>
      <w:kern w:val="36"/>
      <w:sz w:val="48"/>
      <w:szCs w:val="48"/>
    </w:rPr>
  </w:style>
  <w:style w:type="paragraph" w:styleId="BalloonText">
    <w:name w:val="Balloon Text"/>
    <w:basedOn w:val="Normal"/>
    <w:link w:val="BalloonTextChar"/>
    <w:rsid w:val="001C7DE0"/>
    <w:rPr>
      <w:rFonts w:ascii="Tahoma" w:hAnsi="Tahoma" w:cs="Tahoma"/>
      <w:sz w:val="16"/>
      <w:szCs w:val="16"/>
    </w:rPr>
  </w:style>
  <w:style w:type="character" w:customStyle="1" w:styleId="BalloonTextChar">
    <w:name w:val="Balloon Text Char"/>
    <w:basedOn w:val="DefaultParagraphFont"/>
    <w:link w:val="BalloonText"/>
    <w:rsid w:val="001C7DE0"/>
    <w:rPr>
      <w:rFonts w:ascii="Tahoma" w:hAnsi="Tahoma" w:cs="Tahoma"/>
      <w:sz w:val="16"/>
      <w:szCs w:val="16"/>
    </w:rPr>
  </w:style>
  <w:style w:type="character" w:customStyle="1" w:styleId="Heading3Char">
    <w:name w:val="Heading 3 Char"/>
    <w:basedOn w:val="DefaultParagraphFont"/>
    <w:link w:val="Heading3"/>
    <w:rsid w:val="001A1CDF"/>
    <w:rPr>
      <w:rFonts w:ascii="Cambria" w:eastAsia="Times New Roman" w:hAnsi="Cambria" w:cs="Times New Roman"/>
      <w:b/>
      <w:bCs/>
      <w:sz w:val="26"/>
      <w:szCs w:val="26"/>
    </w:rPr>
  </w:style>
  <w:style w:type="character" w:customStyle="1" w:styleId="il">
    <w:name w:val="il"/>
    <w:basedOn w:val="DefaultParagraphFont"/>
    <w:rsid w:val="001A1CDF"/>
  </w:style>
  <w:style w:type="paragraph" w:styleId="ListParagraph">
    <w:name w:val="List Paragraph"/>
    <w:basedOn w:val="Normal"/>
    <w:uiPriority w:val="34"/>
    <w:qFormat/>
    <w:rsid w:val="00335052"/>
    <w:pPr>
      <w:spacing w:after="200" w:line="276" w:lineRule="auto"/>
      <w:ind w:left="720"/>
      <w:contextualSpacing/>
    </w:pPr>
    <w:rPr>
      <w:rFonts w:ascii="Calibri" w:eastAsia="Calibri" w:hAnsi="Calibri"/>
      <w:sz w:val="22"/>
      <w:szCs w:val="22"/>
    </w:rPr>
  </w:style>
  <w:style w:type="paragraph" w:styleId="DocumentMap">
    <w:name w:val="Document Map"/>
    <w:basedOn w:val="Normal"/>
    <w:link w:val="DocumentMapChar"/>
    <w:rsid w:val="0046573A"/>
    <w:rPr>
      <w:rFonts w:ascii="Tahoma" w:hAnsi="Tahoma" w:cs="Tahoma"/>
      <w:sz w:val="16"/>
      <w:szCs w:val="16"/>
    </w:rPr>
  </w:style>
  <w:style w:type="character" w:customStyle="1" w:styleId="DocumentMapChar">
    <w:name w:val="Document Map Char"/>
    <w:basedOn w:val="DefaultParagraphFont"/>
    <w:link w:val="DocumentMap"/>
    <w:rsid w:val="0046573A"/>
    <w:rPr>
      <w:rFonts w:ascii="Tahoma" w:hAnsi="Tahoma" w:cs="Tahoma"/>
      <w:sz w:val="16"/>
      <w:szCs w:val="16"/>
    </w:rPr>
  </w:style>
  <w:style w:type="character" w:customStyle="1" w:styleId="Heading2Char">
    <w:name w:val="Heading 2 Char"/>
    <w:basedOn w:val="DefaultParagraphFont"/>
    <w:link w:val="Heading2"/>
    <w:rsid w:val="00144604"/>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semiHidden/>
    <w:rsid w:val="00144604"/>
    <w:rPr>
      <w:rFonts w:asciiTheme="majorHAnsi" w:eastAsiaTheme="majorEastAsia" w:hAnsiTheme="majorHAnsi" w:cstheme="majorBidi"/>
      <w:i/>
      <w:iCs/>
      <w:color w:val="243F60" w:themeColor="accent1" w:themeShade="7F"/>
      <w:sz w:val="24"/>
      <w:szCs w:val="24"/>
    </w:rPr>
  </w:style>
  <w:style w:type="paragraph" w:styleId="TOC1">
    <w:name w:val="toc 1"/>
    <w:basedOn w:val="Normal"/>
    <w:next w:val="Normal"/>
    <w:autoRedefine/>
    <w:uiPriority w:val="39"/>
    <w:unhideWhenUsed/>
    <w:rsid w:val="00144604"/>
    <w:pPr>
      <w:spacing w:before="240" w:after="120"/>
    </w:pPr>
    <w:rPr>
      <w:rFonts w:asciiTheme="minorHAnsi" w:eastAsiaTheme="minorHAnsi" w:hAnsiTheme="minorHAnsi" w:cstheme="minorBidi"/>
      <w:b/>
      <w:caps/>
      <w:sz w:val="22"/>
      <w:szCs w:val="22"/>
      <w:u w:val="single"/>
    </w:rPr>
  </w:style>
  <w:style w:type="paragraph" w:styleId="TOC2">
    <w:name w:val="toc 2"/>
    <w:basedOn w:val="Normal"/>
    <w:next w:val="Normal"/>
    <w:autoRedefine/>
    <w:uiPriority w:val="39"/>
    <w:unhideWhenUsed/>
    <w:rsid w:val="00144604"/>
    <w:rPr>
      <w:rFonts w:asciiTheme="minorHAnsi" w:eastAsiaTheme="minorHAnsi" w:hAnsiTheme="minorHAnsi" w:cstheme="minorBidi"/>
      <w:b/>
      <w:smallCaps/>
      <w:sz w:val="22"/>
      <w:szCs w:val="22"/>
    </w:rPr>
  </w:style>
  <w:style w:type="paragraph" w:styleId="TOCHeading">
    <w:name w:val="TOC Heading"/>
    <w:basedOn w:val="Heading1"/>
    <w:next w:val="Normal"/>
    <w:uiPriority w:val="39"/>
    <w:semiHidden/>
    <w:unhideWhenUsed/>
    <w:qFormat/>
    <w:rsid w:val="0014460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6297">
      <w:bodyDiv w:val="1"/>
      <w:marLeft w:val="0"/>
      <w:marRight w:val="0"/>
      <w:marTop w:val="0"/>
      <w:marBottom w:val="0"/>
      <w:divBdr>
        <w:top w:val="none" w:sz="0" w:space="0" w:color="auto"/>
        <w:left w:val="none" w:sz="0" w:space="0" w:color="auto"/>
        <w:bottom w:val="none" w:sz="0" w:space="0" w:color="auto"/>
        <w:right w:val="none" w:sz="0" w:space="0" w:color="auto"/>
      </w:divBdr>
    </w:div>
    <w:div w:id="17052745">
      <w:bodyDiv w:val="1"/>
      <w:marLeft w:val="0"/>
      <w:marRight w:val="0"/>
      <w:marTop w:val="0"/>
      <w:marBottom w:val="0"/>
      <w:divBdr>
        <w:top w:val="none" w:sz="0" w:space="0" w:color="auto"/>
        <w:left w:val="none" w:sz="0" w:space="0" w:color="auto"/>
        <w:bottom w:val="none" w:sz="0" w:space="0" w:color="auto"/>
        <w:right w:val="none" w:sz="0" w:space="0" w:color="auto"/>
      </w:divBdr>
    </w:div>
    <w:div w:id="265618531">
      <w:bodyDiv w:val="1"/>
      <w:marLeft w:val="0"/>
      <w:marRight w:val="0"/>
      <w:marTop w:val="0"/>
      <w:marBottom w:val="0"/>
      <w:divBdr>
        <w:top w:val="none" w:sz="0" w:space="0" w:color="auto"/>
        <w:left w:val="none" w:sz="0" w:space="0" w:color="auto"/>
        <w:bottom w:val="none" w:sz="0" w:space="0" w:color="auto"/>
        <w:right w:val="none" w:sz="0" w:space="0" w:color="auto"/>
      </w:divBdr>
    </w:div>
    <w:div w:id="298463251">
      <w:bodyDiv w:val="1"/>
      <w:marLeft w:val="0"/>
      <w:marRight w:val="0"/>
      <w:marTop w:val="0"/>
      <w:marBottom w:val="0"/>
      <w:divBdr>
        <w:top w:val="none" w:sz="0" w:space="0" w:color="auto"/>
        <w:left w:val="none" w:sz="0" w:space="0" w:color="auto"/>
        <w:bottom w:val="none" w:sz="0" w:space="0" w:color="auto"/>
        <w:right w:val="none" w:sz="0" w:space="0" w:color="auto"/>
      </w:divBdr>
    </w:div>
    <w:div w:id="650213131">
      <w:bodyDiv w:val="1"/>
      <w:marLeft w:val="0"/>
      <w:marRight w:val="0"/>
      <w:marTop w:val="0"/>
      <w:marBottom w:val="0"/>
      <w:divBdr>
        <w:top w:val="none" w:sz="0" w:space="0" w:color="auto"/>
        <w:left w:val="none" w:sz="0" w:space="0" w:color="auto"/>
        <w:bottom w:val="none" w:sz="0" w:space="0" w:color="auto"/>
        <w:right w:val="none" w:sz="0" w:space="0" w:color="auto"/>
      </w:divBdr>
    </w:div>
    <w:div w:id="899949683">
      <w:bodyDiv w:val="1"/>
      <w:marLeft w:val="0"/>
      <w:marRight w:val="0"/>
      <w:marTop w:val="0"/>
      <w:marBottom w:val="0"/>
      <w:divBdr>
        <w:top w:val="none" w:sz="0" w:space="0" w:color="auto"/>
        <w:left w:val="none" w:sz="0" w:space="0" w:color="auto"/>
        <w:bottom w:val="none" w:sz="0" w:space="0" w:color="auto"/>
        <w:right w:val="none" w:sz="0" w:space="0" w:color="auto"/>
      </w:divBdr>
      <w:divsChild>
        <w:div w:id="360013088">
          <w:marLeft w:val="360"/>
          <w:marRight w:val="0"/>
          <w:marTop w:val="154"/>
          <w:marBottom w:val="0"/>
          <w:divBdr>
            <w:top w:val="none" w:sz="0" w:space="0" w:color="auto"/>
            <w:left w:val="none" w:sz="0" w:space="0" w:color="auto"/>
            <w:bottom w:val="none" w:sz="0" w:space="0" w:color="auto"/>
            <w:right w:val="none" w:sz="0" w:space="0" w:color="auto"/>
          </w:divBdr>
        </w:div>
        <w:div w:id="427585575">
          <w:marLeft w:val="360"/>
          <w:marRight w:val="0"/>
          <w:marTop w:val="134"/>
          <w:marBottom w:val="0"/>
          <w:divBdr>
            <w:top w:val="none" w:sz="0" w:space="0" w:color="auto"/>
            <w:left w:val="none" w:sz="0" w:space="0" w:color="auto"/>
            <w:bottom w:val="none" w:sz="0" w:space="0" w:color="auto"/>
            <w:right w:val="none" w:sz="0" w:space="0" w:color="auto"/>
          </w:divBdr>
        </w:div>
        <w:div w:id="527908501">
          <w:marLeft w:val="360"/>
          <w:marRight w:val="0"/>
          <w:marTop w:val="154"/>
          <w:marBottom w:val="0"/>
          <w:divBdr>
            <w:top w:val="none" w:sz="0" w:space="0" w:color="auto"/>
            <w:left w:val="none" w:sz="0" w:space="0" w:color="auto"/>
            <w:bottom w:val="none" w:sz="0" w:space="0" w:color="auto"/>
            <w:right w:val="none" w:sz="0" w:space="0" w:color="auto"/>
          </w:divBdr>
        </w:div>
        <w:div w:id="677538821">
          <w:marLeft w:val="360"/>
          <w:marRight w:val="0"/>
          <w:marTop w:val="154"/>
          <w:marBottom w:val="0"/>
          <w:divBdr>
            <w:top w:val="none" w:sz="0" w:space="0" w:color="auto"/>
            <w:left w:val="none" w:sz="0" w:space="0" w:color="auto"/>
            <w:bottom w:val="none" w:sz="0" w:space="0" w:color="auto"/>
            <w:right w:val="none" w:sz="0" w:space="0" w:color="auto"/>
          </w:divBdr>
        </w:div>
        <w:div w:id="840196609">
          <w:marLeft w:val="360"/>
          <w:marRight w:val="0"/>
          <w:marTop w:val="134"/>
          <w:marBottom w:val="0"/>
          <w:divBdr>
            <w:top w:val="none" w:sz="0" w:space="0" w:color="auto"/>
            <w:left w:val="none" w:sz="0" w:space="0" w:color="auto"/>
            <w:bottom w:val="none" w:sz="0" w:space="0" w:color="auto"/>
            <w:right w:val="none" w:sz="0" w:space="0" w:color="auto"/>
          </w:divBdr>
        </w:div>
        <w:div w:id="978726479">
          <w:marLeft w:val="360"/>
          <w:marRight w:val="0"/>
          <w:marTop w:val="144"/>
          <w:marBottom w:val="0"/>
          <w:divBdr>
            <w:top w:val="none" w:sz="0" w:space="0" w:color="auto"/>
            <w:left w:val="none" w:sz="0" w:space="0" w:color="auto"/>
            <w:bottom w:val="none" w:sz="0" w:space="0" w:color="auto"/>
            <w:right w:val="none" w:sz="0" w:space="0" w:color="auto"/>
          </w:divBdr>
        </w:div>
        <w:div w:id="1094787834">
          <w:marLeft w:val="360"/>
          <w:marRight w:val="0"/>
          <w:marTop w:val="134"/>
          <w:marBottom w:val="0"/>
          <w:divBdr>
            <w:top w:val="none" w:sz="0" w:space="0" w:color="auto"/>
            <w:left w:val="none" w:sz="0" w:space="0" w:color="auto"/>
            <w:bottom w:val="none" w:sz="0" w:space="0" w:color="auto"/>
            <w:right w:val="none" w:sz="0" w:space="0" w:color="auto"/>
          </w:divBdr>
        </w:div>
        <w:div w:id="1101334235">
          <w:marLeft w:val="360"/>
          <w:marRight w:val="0"/>
          <w:marTop w:val="134"/>
          <w:marBottom w:val="0"/>
          <w:divBdr>
            <w:top w:val="none" w:sz="0" w:space="0" w:color="auto"/>
            <w:left w:val="none" w:sz="0" w:space="0" w:color="auto"/>
            <w:bottom w:val="none" w:sz="0" w:space="0" w:color="auto"/>
            <w:right w:val="none" w:sz="0" w:space="0" w:color="auto"/>
          </w:divBdr>
        </w:div>
        <w:div w:id="1313292118">
          <w:marLeft w:val="360"/>
          <w:marRight w:val="0"/>
          <w:marTop w:val="134"/>
          <w:marBottom w:val="0"/>
          <w:divBdr>
            <w:top w:val="none" w:sz="0" w:space="0" w:color="auto"/>
            <w:left w:val="none" w:sz="0" w:space="0" w:color="auto"/>
            <w:bottom w:val="none" w:sz="0" w:space="0" w:color="auto"/>
            <w:right w:val="none" w:sz="0" w:space="0" w:color="auto"/>
          </w:divBdr>
        </w:div>
        <w:div w:id="1384448434">
          <w:marLeft w:val="360"/>
          <w:marRight w:val="0"/>
          <w:marTop w:val="115"/>
          <w:marBottom w:val="0"/>
          <w:divBdr>
            <w:top w:val="none" w:sz="0" w:space="0" w:color="auto"/>
            <w:left w:val="none" w:sz="0" w:space="0" w:color="auto"/>
            <w:bottom w:val="none" w:sz="0" w:space="0" w:color="auto"/>
            <w:right w:val="none" w:sz="0" w:space="0" w:color="auto"/>
          </w:divBdr>
        </w:div>
        <w:div w:id="1462729918">
          <w:marLeft w:val="360"/>
          <w:marRight w:val="0"/>
          <w:marTop w:val="154"/>
          <w:marBottom w:val="0"/>
          <w:divBdr>
            <w:top w:val="none" w:sz="0" w:space="0" w:color="auto"/>
            <w:left w:val="none" w:sz="0" w:space="0" w:color="auto"/>
            <w:bottom w:val="none" w:sz="0" w:space="0" w:color="auto"/>
            <w:right w:val="none" w:sz="0" w:space="0" w:color="auto"/>
          </w:divBdr>
        </w:div>
        <w:div w:id="1511724675">
          <w:marLeft w:val="994"/>
          <w:marRight w:val="0"/>
          <w:marTop w:val="115"/>
          <w:marBottom w:val="0"/>
          <w:divBdr>
            <w:top w:val="none" w:sz="0" w:space="0" w:color="auto"/>
            <w:left w:val="none" w:sz="0" w:space="0" w:color="auto"/>
            <w:bottom w:val="none" w:sz="0" w:space="0" w:color="auto"/>
            <w:right w:val="none" w:sz="0" w:space="0" w:color="auto"/>
          </w:divBdr>
        </w:div>
        <w:div w:id="1676303967">
          <w:marLeft w:val="360"/>
          <w:marRight w:val="0"/>
          <w:marTop w:val="134"/>
          <w:marBottom w:val="0"/>
          <w:divBdr>
            <w:top w:val="none" w:sz="0" w:space="0" w:color="auto"/>
            <w:left w:val="none" w:sz="0" w:space="0" w:color="auto"/>
            <w:bottom w:val="none" w:sz="0" w:space="0" w:color="auto"/>
            <w:right w:val="none" w:sz="0" w:space="0" w:color="auto"/>
          </w:divBdr>
        </w:div>
        <w:div w:id="1705983745">
          <w:marLeft w:val="360"/>
          <w:marRight w:val="0"/>
          <w:marTop w:val="154"/>
          <w:marBottom w:val="0"/>
          <w:divBdr>
            <w:top w:val="none" w:sz="0" w:space="0" w:color="auto"/>
            <w:left w:val="none" w:sz="0" w:space="0" w:color="auto"/>
            <w:bottom w:val="none" w:sz="0" w:space="0" w:color="auto"/>
            <w:right w:val="none" w:sz="0" w:space="0" w:color="auto"/>
          </w:divBdr>
        </w:div>
        <w:div w:id="2036807075">
          <w:marLeft w:val="360"/>
          <w:marRight w:val="0"/>
          <w:marTop w:val="144"/>
          <w:marBottom w:val="0"/>
          <w:divBdr>
            <w:top w:val="none" w:sz="0" w:space="0" w:color="auto"/>
            <w:left w:val="none" w:sz="0" w:space="0" w:color="auto"/>
            <w:bottom w:val="none" w:sz="0" w:space="0" w:color="auto"/>
            <w:right w:val="none" w:sz="0" w:space="0" w:color="auto"/>
          </w:divBdr>
        </w:div>
        <w:div w:id="2105611101">
          <w:marLeft w:val="360"/>
          <w:marRight w:val="0"/>
          <w:marTop w:val="134"/>
          <w:marBottom w:val="0"/>
          <w:divBdr>
            <w:top w:val="none" w:sz="0" w:space="0" w:color="auto"/>
            <w:left w:val="none" w:sz="0" w:space="0" w:color="auto"/>
            <w:bottom w:val="none" w:sz="0" w:space="0" w:color="auto"/>
            <w:right w:val="none" w:sz="0" w:space="0" w:color="auto"/>
          </w:divBdr>
        </w:div>
      </w:divsChild>
    </w:div>
    <w:div w:id="1048991449">
      <w:bodyDiv w:val="1"/>
      <w:marLeft w:val="0"/>
      <w:marRight w:val="0"/>
      <w:marTop w:val="0"/>
      <w:marBottom w:val="0"/>
      <w:divBdr>
        <w:top w:val="none" w:sz="0" w:space="0" w:color="auto"/>
        <w:left w:val="none" w:sz="0" w:space="0" w:color="auto"/>
        <w:bottom w:val="none" w:sz="0" w:space="0" w:color="auto"/>
        <w:right w:val="none" w:sz="0" w:space="0" w:color="auto"/>
      </w:divBdr>
    </w:div>
    <w:div w:id="1568952606">
      <w:bodyDiv w:val="1"/>
      <w:marLeft w:val="0"/>
      <w:marRight w:val="0"/>
      <w:marTop w:val="0"/>
      <w:marBottom w:val="0"/>
      <w:divBdr>
        <w:top w:val="none" w:sz="0" w:space="0" w:color="auto"/>
        <w:left w:val="none" w:sz="0" w:space="0" w:color="auto"/>
        <w:bottom w:val="none" w:sz="0" w:space="0" w:color="auto"/>
        <w:right w:val="none" w:sz="0" w:space="0" w:color="auto"/>
      </w:divBdr>
    </w:div>
    <w:div w:id="1674720613">
      <w:bodyDiv w:val="1"/>
      <w:marLeft w:val="0"/>
      <w:marRight w:val="0"/>
      <w:marTop w:val="0"/>
      <w:marBottom w:val="0"/>
      <w:divBdr>
        <w:top w:val="none" w:sz="0" w:space="0" w:color="auto"/>
        <w:left w:val="none" w:sz="0" w:space="0" w:color="auto"/>
        <w:bottom w:val="none" w:sz="0" w:space="0" w:color="auto"/>
        <w:right w:val="none" w:sz="0" w:space="0" w:color="auto"/>
      </w:divBdr>
    </w:div>
    <w:div w:id="2025013599">
      <w:bodyDiv w:val="1"/>
      <w:marLeft w:val="0"/>
      <w:marRight w:val="0"/>
      <w:marTop w:val="0"/>
      <w:marBottom w:val="0"/>
      <w:divBdr>
        <w:top w:val="none" w:sz="0" w:space="0" w:color="auto"/>
        <w:left w:val="none" w:sz="0" w:space="0" w:color="auto"/>
        <w:bottom w:val="none" w:sz="0" w:space="0" w:color="auto"/>
        <w:right w:val="none" w:sz="0" w:space="0" w:color="auto"/>
      </w:divBdr>
      <w:divsChild>
        <w:div w:id="125852715">
          <w:marLeft w:val="0"/>
          <w:marRight w:val="0"/>
          <w:marTop w:val="0"/>
          <w:marBottom w:val="160"/>
          <w:divBdr>
            <w:top w:val="none" w:sz="0" w:space="0" w:color="auto"/>
            <w:left w:val="none" w:sz="0" w:space="0" w:color="auto"/>
            <w:bottom w:val="none" w:sz="0" w:space="0" w:color="auto"/>
            <w:right w:val="none" w:sz="0" w:space="0" w:color="auto"/>
          </w:divBdr>
        </w:div>
        <w:div w:id="264971196">
          <w:marLeft w:val="0"/>
          <w:marRight w:val="0"/>
          <w:marTop w:val="0"/>
          <w:marBottom w:val="160"/>
          <w:divBdr>
            <w:top w:val="none" w:sz="0" w:space="0" w:color="auto"/>
            <w:left w:val="none" w:sz="0" w:space="0" w:color="auto"/>
            <w:bottom w:val="none" w:sz="0" w:space="0" w:color="auto"/>
            <w:right w:val="none" w:sz="0" w:space="0" w:color="auto"/>
          </w:divBdr>
        </w:div>
        <w:div w:id="849680655">
          <w:marLeft w:val="0"/>
          <w:marRight w:val="0"/>
          <w:marTop w:val="0"/>
          <w:marBottom w:val="160"/>
          <w:divBdr>
            <w:top w:val="none" w:sz="0" w:space="0" w:color="auto"/>
            <w:left w:val="none" w:sz="0" w:space="0" w:color="auto"/>
            <w:bottom w:val="none" w:sz="0" w:space="0" w:color="auto"/>
            <w:right w:val="none" w:sz="0" w:space="0" w:color="auto"/>
          </w:divBdr>
        </w:div>
        <w:div w:id="1178958047">
          <w:marLeft w:val="0"/>
          <w:marRight w:val="0"/>
          <w:marTop w:val="0"/>
          <w:marBottom w:val="160"/>
          <w:divBdr>
            <w:top w:val="none" w:sz="0" w:space="0" w:color="auto"/>
            <w:left w:val="none" w:sz="0" w:space="0" w:color="auto"/>
            <w:bottom w:val="none" w:sz="0" w:space="0" w:color="auto"/>
            <w:right w:val="none" w:sz="0" w:space="0" w:color="auto"/>
          </w:divBdr>
        </w:div>
        <w:div w:id="1770854018">
          <w:marLeft w:val="0"/>
          <w:marRight w:val="0"/>
          <w:marTop w:val="0"/>
          <w:marBottom w:val="160"/>
          <w:divBdr>
            <w:top w:val="none" w:sz="0" w:space="0" w:color="auto"/>
            <w:left w:val="none" w:sz="0" w:space="0" w:color="auto"/>
            <w:bottom w:val="none" w:sz="0" w:space="0" w:color="auto"/>
            <w:right w:val="none" w:sz="0" w:space="0" w:color="auto"/>
          </w:divBdr>
        </w:div>
        <w:div w:id="1819806104">
          <w:marLeft w:val="0"/>
          <w:marRight w:val="0"/>
          <w:marTop w:val="0"/>
          <w:marBottom w:val="160"/>
          <w:divBdr>
            <w:top w:val="none" w:sz="0" w:space="0" w:color="auto"/>
            <w:left w:val="none" w:sz="0" w:space="0" w:color="auto"/>
            <w:bottom w:val="none" w:sz="0" w:space="0" w:color="auto"/>
            <w:right w:val="none" w:sz="0" w:space="0" w:color="auto"/>
          </w:divBdr>
        </w:div>
        <w:div w:id="1915819899">
          <w:marLeft w:val="0"/>
          <w:marRight w:val="0"/>
          <w:marTop w:val="0"/>
          <w:marBottom w:val="160"/>
          <w:divBdr>
            <w:top w:val="none" w:sz="0" w:space="0" w:color="auto"/>
            <w:left w:val="none" w:sz="0" w:space="0" w:color="auto"/>
            <w:bottom w:val="none" w:sz="0" w:space="0" w:color="auto"/>
            <w:right w:val="none" w:sz="0" w:space="0" w:color="auto"/>
          </w:divBdr>
        </w:div>
      </w:divsChild>
    </w:div>
    <w:div w:id="2114938946">
      <w:bodyDiv w:val="1"/>
      <w:marLeft w:val="0"/>
      <w:marRight w:val="0"/>
      <w:marTop w:val="0"/>
      <w:marBottom w:val="0"/>
      <w:divBdr>
        <w:top w:val="none" w:sz="0" w:space="0" w:color="auto"/>
        <w:left w:val="none" w:sz="0" w:space="0" w:color="auto"/>
        <w:bottom w:val="none" w:sz="0" w:space="0" w:color="auto"/>
        <w:right w:val="none" w:sz="0" w:space="0" w:color="auto"/>
      </w:divBdr>
    </w:div>
    <w:div w:id="2117098850">
      <w:bodyDiv w:val="1"/>
      <w:marLeft w:val="0"/>
      <w:marRight w:val="0"/>
      <w:marTop w:val="0"/>
      <w:marBottom w:val="0"/>
      <w:divBdr>
        <w:top w:val="none" w:sz="0" w:space="0" w:color="auto"/>
        <w:left w:val="none" w:sz="0" w:space="0" w:color="auto"/>
        <w:bottom w:val="none" w:sz="0" w:space="0" w:color="auto"/>
        <w:right w:val="none" w:sz="0" w:space="0" w:color="auto"/>
      </w:divBdr>
    </w:div>
    <w:div w:id="211755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emf"/><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yperlink" Target="mailto:Lynda.Mobley@oneok.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tel:405-815-0001" TargetMode="External"/><Relationship Id="rId25" Type="http://schemas.openxmlformats.org/officeDocument/2006/relationships/image" Target="http://aux3.iconpedia.net/uploads/677166248.png" TargetMode="External"/><Relationship Id="rId2" Type="http://schemas.openxmlformats.org/officeDocument/2006/relationships/styles" Target="styles.xml"/><Relationship Id="rId16" Type="http://schemas.openxmlformats.org/officeDocument/2006/relationships/hyperlink" Target="http://www.characterfirst.com/" TargetMode="External"/><Relationship Id="rId20" Type="http://schemas.openxmlformats.org/officeDocument/2006/relationships/hyperlink" Target="mailto:okethics@yahoo.com"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cid:D92097E2-DC85-41C0-A04D-10E1ADA397C0/CF-Workshops.jpg" TargetMode="External"/><Relationship Id="rId23" Type="http://schemas.openxmlformats.org/officeDocument/2006/relationships/hyperlink" Target="mailto:Lynda.Mobley@oneok.com" TargetMode="External"/><Relationship Id="rId28"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hyperlink" Target="mailto:luncheon@characterok.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okethics@yahoo.com" TargetMode="External"/><Relationship Id="rId27" Type="http://schemas.openxmlformats.org/officeDocument/2006/relationships/image" Target="https://oke.memberclicks.net/assets/media/joel%20manby%20love%20works%20book.jpeg"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okethic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3491</Words>
  <Characters>19318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Agenda – February 8, 2012</vt:lpstr>
    </vt:vector>
  </TitlesOfParts>
  <Company>Microsoft</Company>
  <LinksUpToDate>false</LinksUpToDate>
  <CharactersWithSpaces>22764</CharactersWithSpaces>
  <SharedDoc>false</SharedDoc>
  <HLinks>
    <vt:vector size="72" baseType="variant">
      <vt:variant>
        <vt:i4>524342</vt:i4>
      </vt:variant>
      <vt:variant>
        <vt:i4>15</vt:i4>
      </vt:variant>
      <vt:variant>
        <vt:i4>0</vt:i4>
      </vt:variant>
      <vt:variant>
        <vt:i4>5</vt:i4>
      </vt:variant>
      <vt:variant>
        <vt:lpwstr>mailto:luncheon@characterok.org</vt:lpwstr>
      </vt:variant>
      <vt:variant>
        <vt:lpwstr/>
      </vt:variant>
      <vt:variant>
        <vt:i4>5177415</vt:i4>
      </vt:variant>
      <vt:variant>
        <vt:i4>12</vt:i4>
      </vt:variant>
      <vt:variant>
        <vt:i4>0</vt:i4>
      </vt:variant>
      <vt:variant>
        <vt:i4>5</vt:i4>
      </vt:variant>
      <vt:variant>
        <vt:lpwstr>http://www.characterfirst.com/members</vt:lpwstr>
      </vt:variant>
      <vt:variant>
        <vt:lpwstr/>
      </vt:variant>
      <vt:variant>
        <vt:i4>6225940</vt:i4>
      </vt:variant>
      <vt:variant>
        <vt:i4>9</vt:i4>
      </vt:variant>
      <vt:variant>
        <vt:i4>0</vt:i4>
      </vt:variant>
      <vt:variant>
        <vt:i4>5</vt:i4>
      </vt:variant>
      <vt:variant>
        <vt:lpwstr>tel:405-815-0001</vt:lpwstr>
      </vt:variant>
      <vt:variant>
        <vt:lpwstr/>
      </vt:variant>
      <vt:variant>
        <vt:i4>3801122</vt:i4>
      </vt:variant>
      <vt:variant>
        <vt:i4>6</vt:i4>
      </vt:variant>
      <vt:variant>
        <vt:i4>0</vt:i4>
      </vt:variant>
      <vt:variant>
        <vt:i4>5</vt:i4>
      </vt:variant>
      <vt:variant>
        <vt:lpwstr>http://www.characterfirst.com/</vt:lpwstr>
      </vt:variant>
      <vt:variant>
        <vt:lpwstr/>
      </vt:variant>
      <vt:variant>
        <vt:i4>3801191</vt:i4>
      </vt:variant>
      <vt:variant>
        <vt:i4>3</vt:i4>
      </vt:variant>
      <vt:variant>
        <vt:i4>0</vt:i4>
      </vt:variant>
      <vt:variant>
        <vt:i4>5</vt:i4>
      </vt:variant>
      <vt:variant>
        <vt:lpwstr>http://ziglarcenter.com/events</vt:lpwstr>
      </vt:variant>
      <vt:variant>
        <vt:lpwstr/>
      </vt:variant>
      <vt:variant>
        <vt:i4>5832797</vt:i4>
      </vt:variant>
      <vt:variant>
        <vt:i4>5</vt:i4>
      </vt:variant>
      <vt:variant>
        <vt:i4>0</vt:i4>
      </vt:variant>
      <vt:variant>
        <vt:i4>5</vt:i4>
      </vt:variant>
      <vt:variant>
        <vt:lpwstr>http://www.okethics.org/</vt:lpwstr>
      </vt:variant>
      <vt:variant>
        <vt:lpwstr/>
      </vt:variant>
      <vt:variant>
        <vt:i4>7012353</vt:i4>
      </vt:variant>
      <vt:variant>
        <vt:i4>3</vt:i4>
      </vt:variant>
      <vt:variant>
        <vt:i4>0</vt:i4>
      </vt:variant>
      <vt:variant>
        <vt:i4>5</vt:i4>
      </vt:variant>
      <vt:variant>
        <vt:lpwstr>mailto:Lynda.Mobley@oneok.com</vt:lpwstr>
      </vt:variant>
      <vt:variant>
        <vt:lpwstr/>
      </vt:variant>
      <vt:variant>
        <vt:i4>7077970</vt:i4>
      </vt:variant>
      <vt:variant>
        <vt:i4>0</vt:i4>
      </vt:variant>
      <vt:variant>
        <vt:i4>0</vt:i4>
      </vt:variant>
      <vt:variant>
        <vt:i4>5</vt:i4>
      </vt:variant>
      <vt:variant>
        <vt:lpwstr>mailto:okethics@yahoo.com</vt:lpwstr>
      </vt:variant>
      <vt:variant>
        <vt:lpwstr/>
      </vt:variant>
      <vt:variant>
        <vt:i4>7667765</vt:i4>
      </vt:variant>
      <vt:variant>
        <vt:i4>-1</vt:i4>
      </vt:variant>
      <vt:variant>
        <vt:i4>1054</vt:i4>
      </vt:variant>
      <vt:variant>
        <vt:i4>1</vt:i4>
      </vt:variant>
      <vt:variant>
        <vt:lpwstr>http://data.memberclicks.com/site/oke/character_first_logo.jpg</vt:lpwstr>
      </vt:variant>
      <vt:variant>
        <vt:lpwstr/>
      </vt:variant>
      <vt:variant>
        <vt:i4>4259844</vt:i4>
      </vt:variant>
      <vt:variant>
        <vt:i4>-1</vt:i4>
      </vt:variant>
      <vt:variant>
        <vt:i4>1123</vt:i4>
      </vt:variant>
      <vt:variant>
        <vt:i4>1</vt:i4>
      </vt:variant>
      <vt:variant>
        <vt:lpwstr>https://oke.memberclicks.net/assets/media/joel%20manby%20love%20works%20book.jpeg</vt:lpwstr>
      </vt:variant>
      <vt:variant>
        <vt:lpwstr/>
      </vt:variant>
      <vt:variant>
        <vt:i4>4063359</vt:i4>
      </vt:variant>
      <vt:variant>
        <vt:i4>-1</vt:i4>
      </vt:variant>
      <vt:variant>
        <vt:i4>1158</vt:i4>
      </vt:variant>
      <vt:variant>
        <vt:i4>1</vt:i4>
      </vt:variant>
      <vt:variant>
        <vt:lpwstr>http://data.memberclicks.com/site/oke/Tom%20Hill%20(small).JPG</vt:lpwstr>
      </vt:variant>
      <vt:variant>
        <vt:lpwstr/>
      </vt:variant>
      <vt:variant>
        <vt:i4>6881376</vt:i4>
      </vt:variant>
      <vt:variant>
        <vt:i4>-1</vt:i4>
      </vt:variant>
      <vt:variant>
        <vt:i4>1165</vt:i4>
      </vt:variant>
      <vt:variant>
        <vt:i4>1</vt:i4>
      </vt:variant>
      <vt:variant>
        <vt:lpwstr>http://aux3.iconpedia.net/uploads/677166248.png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 February 8, 2012</dc:title>
  <dc:creator>jlpetties</dc:creator>
  <cp:lastModifiedBy>jlpetties</cp:lastModifiedBy>
  <cp:revision>3</cp:revision>
  <cp:lastPrinted>2012-12-06T17:07:00Z</cp:lastPrinted>
  <dcterms:created xsi:type="dcterms:W3CDTF">2012-12-06T17:37:00Z</dcterms:created>
  <dcterms:modified xsi:type="dcterms:W3CDTF">2012-12-06T17:37:00Z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